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5A" w:rsidRDefault="0044240B" w:rsidP="0030335A">
      <w:pPr>
        <w:ind w:rightChars="-24" w:right="-58"/>
        <w:jc w:val="center"/>
        <w:rPr>
          <w:rFonts w:ascii="標楷體" w:eastAsia="標楷體" w:hAnsi="標楷體"/>
          <w:b/>
          <w:sz w:val="40"/>
          <w:szCs w:val="40"/>
        </w:rPr>
      </w:pPr>
      <w:r w:rsidRPr="0030335A">
        <w:rPr>
          <w:rFonts w:ascii="標楷體" w:eastAsia="標楷體" w:hAnsi="標楷體" w:hint="eastAsia"/>
          <w:b/>
          <w:sz w:val="40"/>
          <w:szCs w:val="40"/>
        </w:rPr>
        <w:t>台灣設計聯盟</w:t>
      </w:r>
      <w:r w:rsidR="00FC1307" w:rsidRPr="0030335A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30335A">
        <w:rPr>
          <w:rFonts w:ascii="標楷體" w:eastAsia="標楷體" w:hAnsi="標楷體" w:hint="eastAsia"/>
          <w:b/>
          <w:sz w:val="40"/>
          <w:szCs w:val="40"/>
        </w:rPr>
        <w:t>第6屆第1次會員大會</w:t>
      </w:r>
    </w:p>
    <w:p w:rsidR="0044240B" w:rsidRPr="0030335A" w:rsidRDefault="0030335A" w:rsidP="0030335A">
      <w:pPr>
        <w:ind w:rightChars="-24" w:right="-58"/>
        <w:jc w:val="center"/>
        <w:rPr>
          <w:rFonts w:ascii="標楷體" w:eastAsia="標楷體" w:hAnsi="標楷體"/>
          <w:b/>
          <w:sz w:val="40"/>
          <w:szCs w:val="40"/>
        </w:rPr>
      </w:pPr>
      <w:r w:rsidRPr="0030335A">
        <w:rPr>
          <w:rFonts w:ascii="標楷體" w:eastAsia="標楷體" w:hAnsi="標楷體" w:hint="eastAsia"/>
          <w:b/>
          <w:sz w:val="40"/>
          <w:szCs w:val="40"/>
        </w:rPr>
        <w:t>會議記錄</w:t>
      </w:r>
    </w:p>
    <w:p w:rsidR="0044240B" w:rsidRPr="0030335A" w:rsidRDefault="0044240B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時</w:t>
      </w:r>
      <w:r w:rsidR="00184E7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84E73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1B33">
        <w:rPr>
          <w:rFonts w:ascii="標楷體" w:eastAsia="標楷體" w:hAnsi="標楷體" w:hint="eastAsia"/>
          <w:b/>
          <w:sz w:val="28"/>
          <w:szCs w:val="28"/>
        </w:rPr>
        <w:t>間：</w:t>
      </w:r>
      <w:r w:rsidRPr="0030335A">
        <w:rPr>
          <w:rFonts w:ascii="標楷體" w:eastAsia="標楷體" w:hAnsi="標楷體" w:hint="eastAsia"/>
          <w:sz w:val="28"/>
          <w:szCs w:val="28"/>
        </w:rPr>
        <w:t>108年3月17日(星期日)上午9時至下午12時</w:t>
      </w:r>
    </w:p>
    <w:p w:rsidR="0044240B" w:rsidRPr="0030335A" w:rsidRDefault="0044240B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地</w:t>
      </w:r>
      <w:r w:rsidR="00184E7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84E73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1B33">
        <w:rPr>
          <w:rFonts w:ascii="標楷體" w:eastAsia="標楷體" w:hAnsi="標楷體" w:hint="eastAsia"/>
          <w:b/>
          <w:sz w:val="28"/>
          <w:szCs w:val="28"/>
        </w:rPr>
        <w:t>點：</w:t>
      </w:r>
      <w:r w:rsidRPr="0030335A">
        <w:rPr>
          <w:rFonts w:ascii="標楷體" w:eastAsia="標楷體" w:hAnsi="標楷體" w:hint="eastAsia"/>
          <w:sz w:val="28"/>
          <w:szCs w:val="28"/>
        </w:rPr>
        <w:t>市長官邸藝文沙龍表演廳（台北市徐州路46號）</w:t>
      </w:r>
    </w:p>
    <w:p w:rsidR="00FC1307" w:rsidRPr="0030335A" w:rsidRDefault="0044240B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出席人員：</w:t>
      </w:r>
      <w:r w:rsidR="0030335A" w:rsidRPr="0030335A">
        <w:rPr>
          <w:rFonts w:ascii="標楷體" w:eastAsia="標楷體" w:hAnsi="標楷體" w:hint="eastAsia"/>
          <w:sz w:val="28"/>
          <w:szCs w:val="28"/>
        </w:rPr>
        <w:t>應出席4</w:t>
      </w:r>
      <w:r w:rsidR="0030335A">
        <w:rPr>
          <w:rFonts w:ascii="標楷體" w:eastAsia="標楷體" w:hAnsi="標楷體" w:hint="eastAsia"/>
          <w:sz w:val="28"/>
          <w:szCs w:val="28"/>
        </w:rPr>
        <w:t>8</w:t>
      </w:r>
      <w:r w:rsidR="0030335A" w:rsidRPr="0030335A">
        <w:rPr>
          <w:rFonts w:ascii="標楷體" w:eastAsia="標楷體" w:hAnsi="標楷體" w:hint="eastAsia"/>
          <w:sz w:val="28"/>
          <w:szCs w:val="28"/>
        </w:rPr>
        <w:t>人，親自出席</w:t>
      </w:r>
      <w:r w:rsidR="007F159D">
        <w:rPr>
          <w:rFonts w:ascii="標楷體" w:eastAsia="標楷體" w:hAnsi="標楷體" w:hint="eastAsia"/>
          <w:sz w:val="28"/>
          <w:szCs w:val="28"/>
        </w:rPr>
        <w:t>2</w:t>
      </w:r>
      <w:r w:rsidR="001B5CEF">
        <w:rPr>
          <w:rFonts w:ascii="標楷體" w:eastAsia="標楷體" w:hAnsi="標楷體" w:hint="eastAsia"/>
          <w:sz w:val="28"/>
          <w:szCs w:val="28"/>
        </w:rPr>
        <w:t>8</w:t>
      </w:r>
      <w:r w:rsidR="001B7D9A">
        <w:rPr>
          <w:rFonts w:ascii="標楷體" w:eastAsia="標楷體" w:hAnsi="標楷體" w:hint="eastAsia"/>
          <w:sz w:val="28"/>
          <w:szCs w:val="28"/>
        </w:rPr>
        <w:t>人</w:t>
      </w:r>
      <w:r w:rsidR="0030335A" w:rsidRPr="0030335A">
        <w:rPr>
          <w:rFonts w:ascii="標楷體" w:eastAsia="標楷體" w:hAnsi="標楷體" w:hint="eastAsia"/>
          <w:sz w:val="28"/>
          <w:szCs w:val="28"/>
        </w:rPr>
        <w:t>，委託出席</w:t>
      </w:r>
      <w:r w:rsidR="007F159D">
        <w:rPr>
          <w:rFonts w:ascii="標楷體" w:eastAsia="標楷體" w:hAnsi="標楷體" w:hint="eastAsia"/>
          <w:sz w:val="28"/>
          <w:szCs w:val="28"/>
        </w:rPr>
        <w:t>1</w:t>
      </w:r>
      <w:r w:rsidR="001B5CEF">
        <w:rPr>
          <w:rFonts w:ascii="標楷體" w:eastAsia="標楷體" w:hAnsi="標楷體" w:hint="eastAsia"/>
          <w:sz w:val="28"/>
          <w:szCs w:val="28"/>
        </w:rPr>
        <w:t>9</w:t>
      </w:r>
      <w:r w:rsidR="001B7D9A">
        <w:rPr>
          <w:rFonts w:ascii="標楷體" w:eastAsia="標楷體" w:hAnsi="標楷體" w:hint="eastAsia"/>
          <w:sz w:val="28"/>
          <w:szCs w:val="28"/>
        </w:rPr>
        <w:t>人</w:t>
      </w:r>
    </w:p>
    <w:p w:rsidR="0044240B" w:rsidRPr="0030335A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F1B33">
        <w:rPr>
          <w:rFonts w:ascii="標楷體" w:eastAsia="標楷體" w:hAnsi="標楷體" w:hint="eastAsia"/>
          <w:b/>
          <w:sz w:val="28"/>
          <w:szCs w:val="28"/>
        </w:rPr>
        <w:t>列席人員</w:t>
      </w:r>
      <w:r w:rsidRPr="0030335A">
        <w:rPr>
          <w:rFonts w:ascii="標楷體" w:eastAsia="標楷體" w:hAnsi="標楷體" w:hint="eastAsia"/>
          <w:sz w:val="28"/>
          <w:szCs w:val="28"/>
        </w:rPr>
        <w:t>：蘇微納</w:t>
      </w:r>
      <w:r w:rsidR="009C5C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335A">
        <w:rPr>
          <w:rFonts w:ascii="標楷體" w:eastAsia="標楷體" w:hAnsi="標楷體" w:hint="eastAsia"/>
          <w:sz w:val="28"/>
          <w:szCs w:val="28"/>
        </w:rPr>
        <w:t>助理秘書長、鄔曉霞會計</w:t>
      </w:r>
    </w:p>
    <w:p w:rsidR="00BB06A6" w:rsidRPr="0030335A" w:rsidRDefault="00BB06A6" w:rsidP="009C5CD8">
      <w:pPr>
        <w:pStyle w:val="a3"/>
        <w:numPr>
          <w:ilvl w:val="0"/>
          <w:numId w:val="1"/>
        </w:numPr>
        <w:tabs>
          <w:tab w:val="left" w:pos="993"/>
          <w:tab w:val="left" w:pos="5103"/>
        </w:tabs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主</w:t>
      </w:r>
      <w:r w:rsidR="00184E7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84E73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1B33">
        <w:rPr>
          <w:rFonts w:ascii="標楷體" w:eastAsia="標楷體" w:hAnsi="標楷體" w:hint="eastAsia"/>
          <w:b/>
          <w:sz w:val="28"/>
          <w:szCs w:val="28"/>
        </w:rPr>
        <w:t>席</w:t>
      </w:r>
      <w:r w:rsidRPr="0030335A">
        <w:rPr>
          <w:rFonts w:ascii="標楷體" w:eastAsia="標楷體" w:hAnsi="標楷體" w:hint="eastAsia"/>
          <w:sz w:val="28"/>
          <w:szCs w:val="28"/>
        </w:rPr>
        <w:t>：林磐聳 理事長</w:t>
      </w:r>
      <w:r w:rsidR="0030335A" w:rsidRPr="0030335A">
        <w:rPr>
          <w:rFonts w:ascii="標楷體" w:eastAsia="標楷體" w:hAnsi="標楷體"/>
          <w:sz w:val="28"/>
          <w:szCs w:val="28"/>
        </w:rPr>
        <w:tab/>
      </w:r>
      <w:r w:rsidRPr="0030335A">
        <w:rPr>
          <w:rFonts w:ascii="標楷體" w:eastAsia="標楷體" w:hAnsi="標楷體" w:hint="eastAsia"/>
          <w:sz w:val="28"/>
          <w:szCs w:val="28"/>
        </w:rPr>
        <w:t>紀錄：</w:t>
      </w:r>
      <w:proofErr w:type="gramStart"/>
      <w:r w:rsidRPr="0030335A">
        <w:rPr>
          <w:rFonts w:ascii="標楷體" w:eastAsia="標楷體" w:hAnsi="標楷體" w:hint="eastAsia"/>
          <w:sz w:val="28"/>
          <w:szCs w:val="28"/>
        </w:rPr>
        <w:t>蘇微納</w:t>
      </w:r>
      <w:proofErr w:type="gramEnd"/>
      <w:r w:rsidR="009C5CD8">
        <w:rPr>
          <w:rFonts w:ascii="標楷體" w:eastAsia="標楷體" w:hAnsi="標楷體" w:hint="eastAsia"/>
          <w:sz w:val="28"/>
          <w:szCs w:val="28"/>
        </w:rPr>
        <w:t xml:space="preserve"> </w:t>
      </w:r>
      <w:r w:rsidR="009C5CD8" w:rsidRPr="0030335A">
        <w:rPr>
          <w:rFonts w:ascii="標楷體" w:eastAsia="標楷體" w:hAnsi="標楷體" w:hint="eastAsia"/>
          <w:sz w:val="28"/>
          <w:szCs w:val="28"/>
        </w:rPr>
        <w:t>助理秘書長</w:t>
      </w:r>
    </w:p>
    <w:p w:rsidR="00BB06A6" w:rsidRPr="0030335A" w:rsidRDefault="00BB06A6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主席致詞</w:t>
      </w:r>
      <w:r w:rsidRPr="0030335A">
        <w:rPr>
          <w:rFonts w:ascii="標楷體" w:eastAsia="標楷體" w:hAnsi="標楷體" w:hint="eastAsia"/>
          <w:sz w:val="28"/>
          <w:szCs w:val="28"/>
        </w:rPr>
        <w:t>：（略）</w:t>
      </w:r>
    </w:p>
    <w:p w:rsidR="00184E73" w:rsidRDefault="00BB06A6" w:rsidP="00184E73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報告事項</w:t>
      </w:r>
      <w:r w:rsidRPr="0030335A">
        <w:rPr>
          <w:rFonts w:ascii="標楷體" w:eastAsia="標楷體" w:hAnsi="標楷體" w:hint="eastAsia"/>
          <w:sz w:val="28"/>
          <w:szCs w:val="28"/>
        </w:rPr>
        <w:t>：</w:t>
      </w:r>
    </w:p>
    <w:p w:rsidR="0030335A" w:rsidRPr="00184E73" w:rsidRDefault="0030335A" w:rsidP="00184E73">
      <w:pPr>
        <w:spacing w:afterLines="50" w:after="180" w:line="0" w:lineRule="atLeast"/>
        <w:ind w:rightChars="-24" w:right="-58" w:firstLineChars="354" w:firstLine="991"/>
        <w:rPr>
          <w:rFonts w:ascii="標楷體" w:eastAsia="標楷體" w:hAnsi="標楷體"/>
          <w:sz w:val="28"/>
          <w:szCs w:val="28"/>
        </w:rPr>
      </w:pPr>
      <w:r w:rsidRPr="00184E73">
        <w:rPr>
          <w:rFonts w:ascii="標楷體" w:eastAsia="標楷體" w:hAnsi="標楷體" w:hint="eastAsia"/>
          <w:sz w:val="28"/>
          <w:szCs w:val="28"/>
        </w:rPr>
        <w:t>聯盟理事會工作報告</w:t>
      </w:r>
      <w:r w:rsidR="00524DEC" w:rsidRPr="00184E73">
        <w:rPr>
          <w:rFonts w:ascii="標楷體" w:eastAsia="標楷體" w:hAnsi="標楷體" w:hint="eastAsia"/>
          <w:sz w:val="28"/>
          <w:szCs w:val="28"/>
        </w:rPr>
        <w:t xml:space="preserve"> (請參閱附件一P6-1</w:t>
      </w:r>
      <w:r w:rsidR="00753DD2" w:rsidRPr="00184E73">
        <w:rPr>
          <w:rFonts w:ascii="標楷體" w:eastAsia="標楷體" w:hAnsi="標楷體" w:hint="eastAsia"/>
          <w:sz w:val="28"/>
          <w:szCs w:val="28"/>
        </w:rPr>
        <w:t>1</w:t>
      </w:r>
      <w:r w:rsidR="00524DEC" w:rsidRPr="00184E73">
        <w:rPr>
          <w:rFonts w:ascii="標楷體" w:eastAsia="標楷體" w:hAnsi="標楷體" w:hint="eastAsia"/>
          <w:sz w:val="28"/>
          <w:szCs w:val="28"/>
        </w:rPr>
        <w:t>)</w:t>
      </w:r>
    </w:p>
    <w:p w:rsidR="001B7D9A" w:rsidRPr="001B7D9A" w:rsidRDefault="00184E73" w:rsidP="00184E73">
      <w:pPr>
        <w:spacing w:afterLines="50" w:after="180" w:line="0" w:lineRule="atLeast"/>
        <w:ind w:rightChars="-24" w:right="-58"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報告人：郭介誠秘書長</w:t>
      </w:r>
    </w:p>
    <w:p w:rsidR="0030335A" w:rsidRPr="00184E73" w:rsidRDefault="0030335A" w:rsidP="00184E73">
      <w:pPr>
        <w:spacing w:afterLines="50" w:after="180" w:line="0" w:lineRule="atLeast"/>
        <w:ind w:rightChars="-24" w:right="-58" w:firstLineChars="354" w:firstLine="991"/>
        <w:rPr>
          <w:rFonts w:ascii="標楷體" w:eastAsia="標楷體" w:hAnsi="標楷體"/>
          <w:sz w:val="28"/>
          <w:szCs w:val="28"/>
        </w:rPr>
      </w:pPr>
      <w:r w:rsidRPr="00184E73">
        <w:rPr>
          <w:rFonts w:ascii="標楷體" w:eastAsia="標楷體" w:hAnsi="標楷體" w:hint="eastAsia"/>
          <w:sz w:val="28"/>
          <w:szCs w:val="28"/>
        </w:rPr>
        <w:t>聯盟監事會監察報告</w:t>
      </w:r>
      <w:r w:rsidR="00524DEC" w:rsidRPr="00184E73">
        <w:rPr>
          <w:rFonts w:ascii="標楷體" w:eastAsia="標楷體" w:hAnsi="標楷體" w:hint="eastAsia"/>
          <w:sz w:val="28"/>
          <w:szCs w:val="28"/>
        </w:rPr>
        <w:t xml:space="preserve"> (請參閱附件一P</w:t>
      </w:r>
      <w:r w:rsidR="00753DD2" w:rsidRPr="00184E73">
        <w:rPr>
          <w:rFonts w:ascii="標楷體" w:eastAsia="標楷體" w:hAnsi="標楷體" w:hint="eastAsia"/>
          <w:sz w:val="28"/>
          <w:szCs w:val="28"/>
        </w:rPr>
        <w:t>12-</w:t>
      </w:r>
      <w:r w:rsidR="00524DEC" w:rsidRPr="00184E73">
        <w:rPr>
          <w:rFonts w:ascii="標楷體" w:eastAsia="標楷體" w:hAnsi="標楷體" w:hint="eastAsia"/>
          <w:sz w:val="28"/>
          <w:szCs w:val="28"/>
        </w:rPr>
        <w:t>17)</w:t>
      </w:r>
    </w:p>
    <w:p w:rsidR="00184E73" w:rsidRPr="00184E73" w:rsidRDefault="00184E73" w:rsidP="00184E73">
      <w:pPr>
        <w:spacing w:afterLines="50" w:after="180" w:line="0" w:lineRule="atLeast"/>
        <w:ind w:rightChars="-24" w:right="-58"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報告人：郭介誠秘書長</w:t>
      </w:r>
    </w:p>
    <w:p w:rsidR="0030335A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b/>
          <w:sz w:val="28"/>
          <w:szCs w:val="28"/>
        </w:rPr>
        <w:t>討論事項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F1B33" w:rsidRPr="00FF1B33" w:rsidRDefault="00FF1B33" w:rsidP="00184E73">
      <w:pPr>
        <w:pStyle w:val="a3"/>
        <w:spacing w:line="520" w:lineRule="exact"/>
        <w:ind w:rightChars="-24" w:right="-58" w:firstLineChars="183" w:firstLine="512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案由一、請通過本聯盟章程修訂</w:t>
      </w:r>
    </w:p>
    <w:p w:rsidR="00FF1B33" w:rsidRPr="00FF1B33" w:rsidRDefault="00FF1B33" w:rsidP="00184E73">
      <w:pPr>
        <w:pStyle w:val="a3"/>
        <w:spacing w:line="520" w:lineRule="exact"/>
        <w:ind w:rightChars="-24" w:right="-58" w:firstLineChars="183" w:firstLine="512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提案人：聯盟秘書處</w:t>
      </w:r>
    </w:p>
    <w:p w:rsidR="00FF1B33" w:rsidRPr="00FF1B33" w:rsidRDefault="00FF1B33" w:rsidP="00184E73">
      <w:pPr>
        <w:pStyle w:val="a3"/>
        <w:spacing w:line="520" w:lineRule="exact"/>
        <w:ind w:rightChars="-24" w:right="-58" w:firstLineChars="183" w:firstLine="512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說　明：</w:t>
      </w:r>
    </w:p>
    <w:p w:rsidR="00FF1B33" w:rsidRPr="00FF1B33" w:rsidRDefault="00FF1B33" w:rsidP="00184E73">
      <w:pPr>
        <w:pStyle w:val="a3"/>
        <w:numPr>
          <w:ilvl w:val="1"/>
          <w:numId w:val="4"/>
        </w:numPr>
        <w:spacing w:line="520" w:lineRule="exact"/>
        <w:ind w:leftChars="827" w:left="2408" w:rightChars="-24" w:right="-58" w:hangingChars="151" w:hanging="42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/>
          <w:sz w:val="28"/>
          <w:szCs w:val="28"/>
        </w:rPr>
        <w:t>第5屆第5次理監事</w:t>
      </w:r>
      <w:r w:rsidR="00D9109F">
        <w:rPr>
          <w:rFonts w:ascii="標楷體" w:eastAsia="標楷體" w:hAnsi="標楷體" w:hint="eastAsia"/>
          <w:sz w:val="28"/>
          <w:szCs w:val="28"/>
        </w:rPr>
        <w:t>聯席會議</w:t>
      </w:r>
      <w:r w:rsidRPr="00FF1B33">
        <w:rPr>
          <w:rFonts w:ascii="標楷體" w:eastAsia="標楷體" w:hAnsi="標楷體"/>
          <w:sz w:val="28"/>
          <w:szCs w:val="28"/>
        </w:rPr>
        <w:t>決議召集理事長、副理事長及常務監事成立會章修正小組，依照內政部提供之範本修訂本聯盟會章，再提送理監事決議後</w:t>
      </w:r>
      <w:r w:rsidR="00D9109F">
        <w:rPr>
          <w:rFonts w:ascii="標楷體" w:eastAsia="標楷體" w:hAnsi="標楷體" w:hint="eastAsia"/>
          <w:sz w:val="28"/>
          <w:szCs w:val="28"/>
        </w:rPr>
        <w:t>送</w:t>
      </w:r>
      <w:r w:rsidRPr="00FF1B33">
        <w:rPr>
          <w:rFonts w:ascii="標楷體" w:eastAsia="標楷體" w:hAnsi="標楷體"/>
          <w:sz w:val="28"/>
          <w:szCs w:val="28"/>
        </w:rPr>
        <w:t>會員大會核備通過。</w:t>
      </w:r>
    </w:p>
    <w:p w:rsidR="00FF1B33" w:rsidRPr="00FF1B33" w:rsidRDefault="00FF1B33" w:rsidP="00184E73">
      <w:pPr>
        <w:pStyle w:val="a3"/>
        <w:numPr>
          <w:ilvl w:val="1"/>
          <w:numId w:val="4"/>
        </w:numPr>
        <w:spacing w:line="520" w:lineRule="exact"/>
        <w:ind w:leftChars="827" w:left="2408" w:rightChars="-24" w:right="-58" w:hangingChars="151" w:hanging="42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/>
          <w:sz w:val="28"/>
          <w:szCs w:val="28"/>
        </w:rPr>
        <w:t>會章條文修訂小組於107年11月20日召開會章修訂會</w:t>
      </w:r>
      <w:r w:rsidRPr="00FF1B33">
        <w:rPr>
          <w:rFonts w:ascii="標楷體" w:eastAsia="標楷體" w:hAnsi="標楷體"/>
          <w:sz w:val="28"/>
          <w:szCs w:val="28"/>
        </w:rPr>
        <w:lastRenderedPageBreak/>
        <w:t>議，由理事長、副理長與秘書長共同討論修訂。</w:t>
      </w:r>
    </w:p>
    <w:p w:rsidR="00FF1B33" w:rsidRPr="00FF1B33" w:rsidRDefault="00D9109F" w:rsidP="00184E73">
      <w:pPr>
        <w:pStyle w:val="a3"/>
        <w:numPr>
          <w:ilvl w:val="1"/>
          <w:numId w:val="4"/>
        </w:numPr>
        <w:spacing w:line="520" w:lineRule="exact"/>
        <w:ind w:leftChars="827" w:left="2408" w:rightChars="-24" w:right="-58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考量辦理選舉事宜，</w:t>
      </w:r>
      <w:r w:rsidR="00FF1B33" w:rsidRPr="00FF1B33">
        <w:rPr>
          <w:rFonts w:ascii="標楷體" w:eastAsia="標楷體" w:hAnsi="標楷體"/>
          <w:sz w:val="28"/>
          <w:szCs w:val="28"/>
        </w:rPr>
        <w:t>聯盟秘書處寄送章程修訂版本與全體會員，章程修訂意見回覆表計</w:t>
      </w:r>
      <w:r>
        <w:rPr>
          <w:rFonts w:ascii="標楷體" w:eastAsia="標楷體" w:hAnsi="標楷體" w:hint="eastAsia"/>
          <w:sz w:val="28"/>
          <w:szCs w:val="28"/>
        </w:rPr>
        <w:t>收到</w:t>
      </w:r>
      <w:r w:rsidR="00FF1B33" w:rsidRPr="00FF1B33">
        <w:rPr>
          <w:rFonts w:ascii="標楷體" w:eastAsia="標楷體" w:hAnsi="標楷體"/>
          <w:sz w:val="28"/>
          <w:szCs w:val="28"/>
        </w:rPr>
        <w:t>24位</w:t>
      </w:r>
      <w:r>
        <w:rPr>
          <w:rFonts w:ascii="標楷體" w:eastAsia="標楷體" w:hAnsi="標楷體" w:hint="eastAsia"/>
          <w:sz w:val="28"/>
          <w:szCs w:val="28"/>
        </w:rPr>
        <w:t>會員</w:t>
      </w:r>
      <w:r w:rsidR="00FF1B33" w:rsidRPr="00FF1B33">
        <w:rPr>
          <w:rFonts w:ascii="標楷體" w:eastAsia="標楷體" w:hAnsi="標楷體"/>
          <w:sz w:val="28"/>
          <w:szCs w:val="28"/>
        </w:rPr>
        <w:t>同意，已達章程規範需超過三分之二會員同意門檻。</w:t>
      </w:r>
    </w:p>
    <w:p w:rsidR="00FF1B33" w:rsidRPr="00FF1B33" w:rsidRDefault="00FF1B33" w:rsidP="00184E73">
      <w:pPr>
        <w:pStyle w:val="a3"/>
        <w:numPr>
          <w:ilvl w:val="1"/>
          <w:numId w:val="4"/>
        </w:numPr>
        <w:spacing w:line="520" w:lineRule="exact"/>
        <w:ind w:leftChars="827" w:left="2408" w:rightChars="-24" w:right="-58" w:hangingChars="151" w:hanging="423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/>
          <w:sz w:val="28"/>
          <w:szCs w:val="28"/>
        </w:rPr>
        <w:t>經由第</w:t>
      </w:r>
      <w:r w:rsidR="00D9109F">
        <w:rPr>
          <w:rFonts w:ascii="標楷體" w:eastAsia="標楷體" w:hAnsi="標楷體" w:hint="eastAsia"/>
          <w:sz w:val="28"/>
          <w:szCs w:val="28"/>
        </w:rPr>
        <w:t>5</w:t>
      </w:r>
      <w:r w:rsidRPr="00FF1B33">
        <w:rPr>
          <w:rFonts w:ascii="標楷體" w:eastAsia="標楷體" w:hAnsi="標楷體"/>
          <w:sz w:val="28"/>
          <w:szCs w:val="28"/>
        </w:rPr>
        <w:t>屆第</w:t>
      </w:r>
      <w:r w:rsidR="00D9109F">
        <w:rPr>
          <w:rFonts w:ascii="標楷體" w:eastAsia="標楷體" w:hAnsi="標楷體" w:hint="eastAsia"/>
          <w:sz w:val="28"/>
          <w:szCs w:val="28"/>
        </w:rPr>
        <w:t>6</w:t>
      </w:r>
      <w:r w:rsidRPr="00FF1B33">
        <w:rPr>
          <w:rFonts w:ascii="標楷體" w:eastAsia="標楷體" w:hAnsi="標楷體"/>
          <w:sz w:val="28"/>
          <w:szCs w:val="28"/>
        </w:rPr>
        <w:t>次理監事</w:t>
      </w:r>
      <w:r w:rsidR="00D9109F">
        <w:rPr>
          <w:rFonts w:ascii="標楷體" w:eastAsia="標楷體" w:hAnsi="標楷體" w:hint="eastAsia"/>
          <w:sz w:val="28"/>
          <w:szCs w:val="28"/>
        </w:rPr>
        <w:t>聯席</w:t>
      </w:r>
      <w:r w:rsidRPr="00FF1B33">
        <w:rPr>
          <w:rFonts w:ascii="標楷體" w:eastAsia="標楷體" w:hAnsi="標楷體"/>
          <w:sz w:val="28"/>
          <w:szCs w:val="28"/>
        </w:rPr>
        <w:t>會議審閱後通過秘書處所提送修訂版本（如附件），並送會員大會核備施行。</w:t>
      </w:r>
    </w:p>
    <w:p w:rsidR="00FF1B33" w:rsidRPr="00FF1B33" w:rsidRDefault="00FF1B33" w:rsidP="00FF1B33">
      <w:pPr>
        <w:pStyle w:val="a3"/>
        <w:spacing w:line="520" w:lineRule="exact"/>
        <w:ind w:rightChars="-24" w:right="-58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辦　法：請討論。</w:t>
      </w:r>
    </w:p>
    <w:p w:rsidR="00FF1B33" w:rsidRPr="00FF1B33" w:rsidRDefault="00FF1B33" w:rsidP="00FF1B33">
      <w:pPr>
        <w:pStyle w:val="a3"/>
        <w:spacing w:line="520" w:lineRule="exact"/>
        <w:ind w:rightChars="-24" w:right="-58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決　議：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="00D9109F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聯盟出席會員無異議鼓掌通過。</w:t>
      </w:r>
    </w:p>
    <w:p w:rsidR="00FF1B33" w:rsidRPr="00FF1B33" w:rsidRDefault="00FF1B33" w:rsidP="00FF1B33">
      <w:pPr>
        <w:pStyle w:val="a3"/>
        <w:spacing w:line="520" w:lineRule="exact"/>
        <w:ind w:rightChars="-24" w:right="-58"/>
        <w:rPr>
          <w:rFonts w:ascii="標楷體" w:eastAsia="標楷體" w:hAnsi="標楷體"/>
          <w:sz w:val="28"/>
          <w:szCs w:val="28"/>
        </w:rPr>
      </w:pP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案由二、請通過本聯盟</w:t>
      </w:r>
      <w:r w:rsidRPr="00FF1B33">
        <w:rPr>
          <w:rFonts w:ascii="標楷體" w:eastAsia="標楷體" w:hAnsi="標楷體"/>
          <w:sz w:val="28"/>
          <w:szCs w:val="28"/>
        </w:rPr>
        <w:t>107年度理事會工作報告。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提案人：聯盟秘書處</w:t>
      </w:r>
    </w:p>
    <w:p w:rsid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說　明：</w:t>
      </w:r>
      <w:r>
        <w:rPr>
          <w:rFonts w:ascii="標楷體" w:eastAsia="標楷體" w:hAnsi="標楷體" w:hint="eastAsia"/>
          <w:sz w:val="28"/>
          <w:szCs w:val="28"/>
        </w:rPr>
        <w:t>去</w:t>
      </w:r>
      <w:r w:rsidRPr="00FF1B33">
        <w:rPr>
          <w:rFonts w:ascii="標楷體" w:eastAsia="標楷體" w:hAnsi="標楷體"/>
          <w:sz w:val="28"/>
          <w:szCs w:val="28"/>
        </w:rPr>
        <w:t>(107)年1月至12月工作報告</w:t>
      </w:r>
      <w:r>
        <w:rPr>
          <w:rFonts w:ascii="標楷體" w:eastAsia="標楷體" w:hAnsi="標楷體" w:hint="eastAsia"/>
          <w:sz w:val="28"/>
          <w:szCs w:val="28"/>
        </w:rPr>
        <w:t>，經第五屆第六次理監事聯席會通過呈送會員大會</w:t>
      </w:r>
      <w:r w:rsidRPr="00FF1B33">
        <w:rPr>
          <w:rFonts w:ascii="標楷體" w:eastAsia="標楷體" w:hAnsi="標楷體"/>
          <w:sz w:val="28"/>
          <w:szCs w:val="28"/>
        </w:rPr>
        <w:t>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　法：請討論。</w:t>
      </w:r>
    </w:p>
    <w:p w:rsid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決　議：</w:t>
      </w:r>
      <w:r>
        <w:rPr>
          <w:rFonts w:ascii="標楷體" w:eastAsia="標楷體" w:hAnsi="標楷體" w:hint="eastAsia"/>
          <w:sz w:val="28"/>
          <w:szCs w:val="28"/>
        </w:rPr>
        <w:t>經本聯盟出席會員無異議鼓掌通過。</w:t>
      </w:r>
    </w:p>
    <w:p w:rsid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案由三、</w:t>
      </w:r>
      <w:r w:rsidRPr="00FF1B33">
        <w:rPr>
          <w:rFonts w:ascii="標楷體" w:eastAsia="標楷體" w:hAnsi="標楷體"/>
          <w:sz w:val="28"/>
          <w:szCs w:val="28"/>
        </w:rPr>
        <w:tab/>
        <w:t>請通過本聯盟107年度監事會財務監察報告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提案人：聯盟秘書處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說　明：去</w:t>
      </w:r>
      <w:r w:rsidRPr="00FF1B33">
        <w:rPr>
          <w:rFonts w:ascii="標楷體" w:eastAsia="標楷體" w:hAnsi="標楷體"/>
          <w:sz w:val="28"/>
          <w:szCs w:val="28"/>
        </w:rPr>
        <w:t>(107)年1月至12月財務監察報告</w:t>
      </w:r>
      <w:r>
        <w:rPr>
          <w:rFonts w:ascii="標楷體" w:eastAsia="標楷體" w:hAnsi="標楷體" w:hint="eastAsia"/>
          <w:sz w:val="28"/>
          <w:szCs w:val="28"/>
        </w:rPr>
        <w:t>，經第五屆第六次理監事聯席會通過呈送會員大會</w:t>
      </w:r>
      <w:r w:rsidRPr="00FF1B33">
        <w:rPr>
          <w:rFonts w:ascii="標楷體" w:eastAsia="標楷體" w:hAnsi="標楷體"/>
          <w:sz w:val="28"/>
          <w:szCs w:val="28"/>
        </w:rPr>
        <w:t>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　法：請討論。</w:t>
      </w:r>
    </w:p>
    <w:p w:rsid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決　議：</w:t>
      </w:r>
      <w:r>
        <w:rPr>
          <w:rFonts w:ascii="標楷體" w:eastAsia="標楷體" w:hAnsi="標楷體" w:hint="eastAsia"/>
          <w:sz w:val="28"/>
          <w:szCs w:val="28"/>
        </w:rPr>
        <w:t>經本聯盟出席會員無異議鼓掌通過。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案由四、</w:t>
      </w:r>
      <w:r w:rsidRPr="00FF1B33">
        <w:rPr>
          <w:rFonts w:ascii="標楷體" w:eastAsia="標楷體" w:hAnsi="標楷體"/>
          <w:sz w:val="28"/>
          <w:szCs w:val="28"/>
        </w:rPr>
        <w:tab/>
        <w:t>請通過本聯盟108年度預算編列。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提案人：</w:t>
      </w:r>
      <w:r>
        <w:rPr>
          <w:rFonts w:ascii="標楷體" w:eastAsia="標楷體" w:hAnsi="標楷體" w:hint="eastAsia"/>
          <w:sz w:val="28"/>
          <w:szCs w:val="28"/>
        </w:rPr>
        <w:t>本聯盟第五屆監事會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說　明：本聯盟今</w:t>
      </w:r>
      <w:r w:rsidRPr="00FF1B33">
        <w:rPr>
          <w:rFonts w:ascii="標楷體" w:eastAsia="標楷體" w:hAnsi="標楷體"/>
          <w:sz w:val="28"/>
          <w:szCs w:val="28"/>
        </w:rPr>
        <w:t>(108)年年度預算編列，</w:t>
      </w:r>
      <w:r>
        <w:rPr>
          <w:rFonts w:ascii="標楷體" w:eastAsia="標楷體" w:hAnsi="標楷體" w:hint="eastAsia"/>
          <w:sz w:val="28"/>
          <w:szCs w:val="28"/>
        </w:rPr>
        <w:t>經第五屆第六次理監事聯席會通過呈送會員大會</w:t>
      </w:r>
      <w:r w:rsidRPr="00FF1B33">
        <w:rPr>
          <w:rFonts w:ascii="標楷體" w:eastAsia="標楷體" w:hAnsi="標楷體"/>
          <w:sz w:val="28"/>
          <w:szCs w:val="28"/>
        </w:rPr>
        <w:t>。</w:t>
      </w:r>
    </w:p>
    <w:p w:rsid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lastRenderedPageBreak/>
        <w:t>決　議：</w:t>
      </w:r>
      <w:r>
        <w:rPr>
          <w:rFonts w:ascii="標楷體" w:eastAsia="標楷體" w:hAnsi="標楷體" w:hint="eastAsia"/>
          <w:sz w:val="28"/>
          <w:szCs w:val="28"/>
        </w:rPr>
        <w:t>經本聯盟出席會員無異議鼓掌通過。</w:t>
      </w:r>
    </w:p>
    <w:p w:rsidR="00FF1B33" w:rsidRDefault="00FF1B33" w:rsidP="00FF1B3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</w:p>
    <w:p w:rsidR="00FF1B33" w:rsidRPr="00FF1B33" w:rsidRDefault="00FF1B33" w:rsidP="00FF1B3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案由五、本聯盟擬與寧波市鎮海區簽署戰略合作協議。</w:t>
      </w:r>
    </w:p>
    <w:p w:rsidR="00FF1B33" w:rsidRPr="00FF1B33" w:rsidRDefault="00FF1B33" w:rsidP="00FF1B3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提案人：林磐聳理事長</w:t>
      </w:r>
    </w:p>
    <w:p w:rsidR="00FF1B33" w:rsidRDefault="00FF1B33" w:rsidP="00FF1B3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說　明：本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FF1B33">
        <w:rPr>
          <w:rFonts w:ascii="標楷體" w:eastAsia="標楷體" w:hAnsi="標楷體" w:hint="eastAsia"/>
          <w:sz w:val="28"/>
          <w:szCs w:val="28"/>
        </w:rPr>
        <w:t>偕林鑫保副理事長出席擔任中華設計獎決審會議，</w:t>
      </w:r>
      <w:r w:rsidR="00941CA5">
        <w:rPr>
          <w:rFonts w:ascii="標楷體" w:eastAsia="標楷體" w:hAnsi="標楷體" w:hint="eastAsia"/>
          <w:sz w:val="28"/>
          <w:szCs w:val="28"/>
        </w:rPr>
        <w:t>此行</w:t>
      </w:r>
      <w:r w:rsidRPr="00FF1B33">
        <w:rPr>
          <w:rFonts w:ascii="標楷體" w:eastAsia="標楷體" w:hAnsi="標楷體" w:hint="eastAsia"/>
          <w:sz w:val="28"/>
          <w:szCs w:val="28"/>
        </w:rPr>
        <w:t>與寧波市鎮海區商議將於</w:t>
      </w:r>
      <w:r w:rsidRPr="00FF1B33">
        <w:rPr>
          <w:rFonts w:ascii="標楷體" w:eastAsia="標楷體" w:hAnsi="標楷體"/>
          <w:sz w:val="28"/>
          <w:szCs w:val="28"/>
        </w:rPr>
        <w:t>4月12日配合中華設計獎頒獎典禮</w:t>
      </w:r>
      <w:r w:rsidR="00941CA5">
        <w:rPr>
          <w:rFonts w:ascii="標楷體" w:eastAsia="標楷體" w:hAnsi="標楷體" w:hint="eastAsia"/>
          <w:sz w:val="28"/>
          <w:szCs w:val="28"/>
        </w:rPr>
        <w:t>之際</w:t>
      </w:r>
      <w:r w:rsidRPr="00FF1B33">
        <w:rPr>
          <w:rFonts w:ascii="標楷體" w:eastAsia="標楷體" w:hAnsi="標楷體"/>
          <w:sz w:val="28"/>
          <w:szCs w:val="28"/>
        </w:rPr>
        <w:t>，</w:t>
      </w:r>
      <w:r w:rsidR="00941CA5">
        <w:rPr>
          <w:rFonts w:ascii="標楷體" w:eastAsia="標楷體" w:hAnsi="標楷體" w:hint="eastAsia"/>
          <w:sz w:val="28"/>
          <w:szCs w:val="28"/>
        </w:rPr>
        <w:t>由</w:t>
      </w:r>
      <w:r w:rsidRPr="00FF1B33">
        <w:rPr>
          <w:rFonts w:ascii="標楷體" w:eastAsia="標楷體" w:hAnsi="標楷體"/>
          <w:sz w:val="28"/>
          <w:szCs w:val="28"/>
        </w:rPr>
        <w:t>寧波市鎮海區與台灣設計聯盟簽署戰略合作協議。</w:t>
      </w:r>
    </w:p>
    <w:p w:rsidR="00FF1B33" w:rsidRPr="00FF1B33" w:rsidRDefault="00FF1B33" w:rsidP="00FF1B33">
      <w:pPr>
        <w:pStyle w:val="a3"/>
        <w:spacing w:line="52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　法：請討論。</w:t>
      </w:r>
    </w:p>
    <w:p w:rsidR="00FF1B33" w:rsidRPr="00CA7653" w:rsidRDefault="00FF1B33" w:rsidP="00CA765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決　議：</w:t>
      </w:r>
      <w:r>
        <w:rPr>
          <w:rFonts w:ascii="標楷體" w:eastAsia="標楷體" w:hAnsi="標楷體" w:hint="eastAsia"/>
          <w:sz w:val="28"/>
          <w:szCs w:val="28"/>
        </w:rPr>
        <w:t>本聯盟出席會員無異議</w:t>
      </w:r>
      <w:r w:rsidR="00941CA5">
        <w:rPr>
          <w:rFonts w:ascii="標楷體" w:eastAsia="標楷體" w:hAnsi="標楷體" w:hint="eastAsia"/>
          <w:sz w:val="28"/>
          <w:szCs w:val="28"/>
        </w:rPr>
        <w:t>鼓掌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="00CA7653">
        <w:rPr>
          <w:rFonts w:ascii="標楷體" w:eastAsia="標楷體" w:hAnsi="標楷體" w:hint="eastAsia"/>
          <w:sz w:val="28"/>
          <w:szCs w:val="28"/>
        </w:rPr>
        <w:t>，授權由理事長全權主導協議內容</w:t>
      </w:r>
      <w:r w:rsidR="00941CA5">
        <w:rPr>
          <w:rFonts w:ascii="標楷體" w:eastAsia="標楷體" w:hAnsi="標楷體" w:hint="eastAsia"/>
          <w:sz w:val="28"/>
          <w:szCs w:val="28"/>
        </w:rPr>
        <w:t>。</w:t>
      </w:r>
    </w:p>
    <w:p w:rsidR="0030335A" w:rsidRPr="00AE4CF1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t>臨時動議：</w:t>
      </w:r>
    </w:p>
    <w:p w:rsidR="00FF1B33" w:rsidRDefault="00FF1B33" w:rsidP="00FF1B3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</w:t>
      </w:r>
      <w:r w:rsidR="00CA7653">
        <w:rPr>
          <w:rFonts w:ascii="標楷體" w:eastAsia="標楷體" w:hAnsi="標楷體" w:hint="eastAsia"/>
          <w:sz w:val="28"/>
          <w:szCs w:val="28"/>
        </w:rPr>
        <w:t xml:space="preserve"> </w:t>
      </w:r>
      <w:r w:rsidR="00CA7653">
        <w:rPr>
          <w:rFonts w:ascii="標楷體" w:eastAsia="標楷體" w:hAnsi="標楷體"/>
          <w:sz w:val="28"/>
          <w:szCs w:val="28"/>
        </w:rPr>
        <w:t xml:space="preserve"> </w:t>
      </w:r>
      <w:r w:rsidR="00941CA5">
        <w:rPr>
          <w:rFonts w:ascii="標楷體" w:eastAsia="標楷體" w:hAnsi="標楷體" w:hint="eastAsia"/>
          <w:sz w:val="28"/>
          <w:szCs w:val="28"/>
        </w:rPr>
        <w:t>由</w:t>
      </w:r>
      <w:r w:rsidR="00CA7653">
        <w:rPr>
          <w:rFonts w:ascii="標楷體" w:eastAsia="標楷體" w:hAnsi="標楷體" w:hint="eastAsia"/>
          <w:sz w:val="28"/>
          <w:szCs w:val="28"/>
        </w:rPr>
        <w:t>：</w:t>
      </w:r>
      <w:r w:rsidRPr="00FF1B33">
        <w:rPr>
          <w:rFonts w:ascii="標楷體" w:eastAsia="標楷體" w:hAnsi="標楷體" w:hint="eastAsia"/>
          <w:sz w:val="28"/>
          <w:szCs w:val="28"/>
        </w:rPr>
        <w:t>鼓勵本會會員參加「金圓規大賽」，由聯盟推薦參加金圓規獎者報名費及參展費全免。</w:t>
      </w:r>
    </w:p>
    <w:p w:rsidR="00941CA5" w:rsidRPr="00941CA5" w:rsidRDefault="00941CA5" w:rsidP="00FF1B33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提案人：</w:t>
      </w:r>
      <w:r w:rsidRPr="00FF1B33">
        <w:rPr>
          <w:rFonts w:ascii="標楷體" w:eastAsia="標楷體" w:hAnsi="標楷體" w:hint="eastAsia"/>
          <w:sz w:val="28"/>
          <w:szCs w:val="28"/>
        </w:rPr>
        <w:t>林磐聳理事長</w:t>
      </w:r>
    </w:p>
    <w:p w:rsidR="00EC22A2" w:rsidRDefault="00FF1B33" w:rsidP="00941CA5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說　明：</w:t>
      </w:r>
      <w:r w:rsidRPr="00594199">
        <w:rPr>
          <w:rFonts w:ascii="標楷體" w:eastAsia="標楷體" w:hAnsi="標楷體"/>
          <w:sz w:val="28"/>
          <w:szCs w:val="28"/>
        </w:rPr>
        <w:t>ADI（義大利工業設計協會） 金圓規獎創立於 1954 年，是創立時間最早也最有影響力的全球設計大獎。</w:t>
      </w:r>
      <w:r w:rsidR="00941CA5">
        <w:rPr>
          <w:rFonts w:ascii="標楷體" w:eastAsia="標楷體" w:hAnsi="標楷體" w:hint="eastAsia"/>
          <w:sz w:val="28"/>
          <w:szCs w:val="28"/>
        </w:rPr>
        <w:t>中華設計獎主辦方</w:t>
      </w:r>
      <w:r w:rsidRPr="00594199">
        <w:rPr>
          <w:rFonts w:ascii="標楷體" w:eastAsia="標楷體" w:hAnsi="標楷體" w:hint="eastAsia"/>
          <w:sz w:val="28"/>
          <w:szCs w:val="28"/>
        </w:rPr>
        <w:t>「知產中國」為金圓規</w:t>
      </w:r>
      <w:r w:rsidR="00941CA5">
        <w:rPr>
          <w:rFonts w:ascii="標楷體" w:eastAsia="標楷體" w:hAnsi="標楷體" w:hint="eastAsia"/>
          <w:sz w:val="28"/>
          <w:szCs w:val="28"/>
        </w:rPr>
        <w:t>在</w:t>
      </w:r>
      <w:r w:rsidRPr="00594199">
        <w:rPr>
          <w:rFonts w:ascii="標楷體" w:eastAsia="標楷體" w:hAnsi="標楷體" w:hint="eastAsia"/>
          <w:sz w:val="28"/>
          <w:szCs w:val="28"/>
        </w:rPr>
        <w:t>亞洲地區獎項</w:t>
      </w:r>
      <w:r w:rsidR="00941CA5">
        <w:rPr>
          <w:rFonts w:ascii="標楷體" w:eastAsia="標楷體" w:hAnsi="標楷體" w:hint="eastAsia"/>
          <w:sz w:val="28"/>
          <w:szCs w:val="28"/>
        </w:rPr>
        <w:t>唯一</w:t>
      </w:r>
      <w:r w:rsidRPr="00594199">
        <w:rPr>
          <w:rFonts w:ascii="標楷體" w:eastAsia="標楷體" w:hAnsi="標楷體" w:hint="eastAsia"/>
          <w:sz w:val="28"/>
          <w:szCs w:val="28"/>
        </w:rPr>
        <w:t>徵集</w:t>
      </w:r>
      <w:r w:rsidR="00941CA5">
        <w:rPr>
          <w:rFonts w:ascii="標楷體" w:eastAsia="標楷體" w:hAnsi="標楷體" w:hint="eastAsia"/>
          <w:sz w:val="28"/>
          <w:szCs w:val="28"/>
        </w:rPr>
        <w:t>單位</w:t>
      </w:r>
      <w:r w:rsidRPr="00594199">
        <w:rPr>
          <w:rFonts w:ascii="標楷體" w:eastAsia="標楷體" w:hAnsi="標楷體" w:hint="eastAsia"/>
          <w:sz w:val="28"/>
          <w:szCs w:val="28"/>
        </w:rPr>
        <w:t>，</w:t>
      </w:r>
      <w:r w:rsidR="00CA7653">
        <w:rPr>
          <w:rFonts w:ascii="標楷體" w:eastAsia="標楷體" w:hAnsi="標楷體" w:hint="eastAsia"/>
          <w:sz w:val="28"/>
          <w:szCs w:val="28"/>
        </w:rPr>
        <w:t>基於互惠</w:t>
      </w:r>
      <w:r w:rsidR="00941CA5">
        <w:rPr>
          <w:rFonts w:ascii="標楷體" w:eastAsia="標楷體" w:hAnsi="標楷體" w:hint="eastAsia"/>
          <w:sz w:val="28"/>
          <w:szCs w:val="28"/>
        </w:rPr>
        <w:t>給予</w:t>
      </w:r>
      <w:r w:rsidR="00941CA5" w:rsidRPr="00594199">
        <w:rPr>
          <w:rFonts w:ascii="標楷體" w:eastAsia="標楷體" w:hAnsi="標楷體" w:hint="eastAsia"/>
          <w:sz w:val="28"/>
          <w:szCs w:val="28"/>
        </w:rPr>
        <w:t>台灣設計聯盟推薦</w:t>
      </w:r>
      <w:r w:rsidR="00CA7653">
        <w:rPr>
          <w:rFonts w:ascii="標楷體" w:eastAsia="標楷體" w:hAnsi="標楷體" w:hint="eastAsia"/>
          <w:sz w:val="28"/>
          <w:szCs w:val="28"/>
        </w:rPr>
        <w:t>會員報名</w:t>
      </w:r>
      <w:r w:rsidRPr="00594199">
        <w:rPr>
          <w:rFonts w:ascii="標楷體" w:eastAsia="標楷體" w:hAnsi="標楷體" w:hint="eastAsia"/>
          <w:sz w:val="28"/>
          <w:szCs w:val="28"/>
        </w:rPr>
        <w:t>本屆金圓規獎</w:t>
      </w:r>
      <w:r w:rsidR="00941CA5">
        <w:rPr>
          <w:rFonts w:ascii="標楷體" w:eastAsia="標楷體" w:hAnsi="標楷體" w:hint="eastAsia"/>
          <w:sz w:val="28"/>
          <w:szCs w:val="28"/>
        </w:rPr>
        <w:t>，</w:t>
      </w:r>
      <w:r w:rsidRPr="00594199">
        <w:rPr>
          <w:rFonts w:ascii="標楷體" w:eastAsia="標楷體" w:hAnsi="標楷體" w:hint="eastAsia"/>
          <w:sz w:val="28"/>
          <w:szCs w:val="28"/>
        </w:rPr>
        <w:t>將</w:t>
      </w:r>
      <w:r w:rsidR="00941CA5">
        <w:rPr>
          <w:rFonts w:ascii="標楷體" w:eastAsia="標楷體" w:hAnsi="標楷體" w:hint="eastAsia"/>
          <w:sz w:val="28"/>
          <w:szCs w:val="28"/>
        </w:rPr>
        <w:t>享有</w:t>
      </w:r>
      <w:r w:rsidRPr="00594199">
        <w:rPr>
          <w:rFonts w:ascii="標楷體" w:eastAsia="標楷體" w:hAnsi="標楷體" w:hint="eastAsia"/>
          <w:sz w:val="28"/>
          <w:szCs w:val="28"/>
        </w:rPr>
        <w:t>不收取報名費、出版費和參展費</w:t>
      </w:r>
      <w:r w:rsidR="00941CA5">
        <w:rPr>
          <w:rFonts w:ascii="標楷體" w:eastAsia="標楷體" w:hAnsi="標楷體" w:hint="eastAsia"/>
          <w:sz w:val="28"/>
          <w:szCs w:val="28"/>
        </w:rPr>
        <w:t>等的優惠措施。</w:t>
      </w:r>
    </w:p>
    <w:p w:rsidR="00CA7653" w:rsidRDefault="00594199" w:rsidP="00941CA5">
      <w:pPr>
        <w:pStyle w:val="a3"/>
        <w:spacing w:afterLines="50" w:after="180" w:line="560" w:lineRule="exact"/>
        <w:ind w:leftChars="237" w:left="1700" w:rightChars="-24" w:right="-58" w:hangingChars="404" w:hanging="1131"/>
        <w:rPr>
          <w:rFonts w:ascii="標楷體" w:eastAsia="標楷體" w:hAnsi="標楷體"/>
          <w:sz w:val="28"/>
          <w:szCs w:val="28"/>
        </w:rPr>
      </w:pPr>
      <w:r w:rsidRPr="00FF1B33">
        <w:rPr>
          <w:rFonts w:ascii="標楷體" w:eastAsia="標楷體" w:hAnsi="標楷體" w:hint="eastAsia"/>
          <w:sz w:val="28"/>
          <w:szCs w:val="28"/>
        </w:rPr>
        <w:t>決　議：</w:t>
      </w:r>
      <w:r w:rsidR="00941CA5">
        <w:rPr>
          <w:rFonts w:ascii="標楷體" w:eastAsia="標楷體" w:hAnsi="標楷體" w:hint="eastAsia"/>
          <w:sz w:val="28"/>
          <w:szCs w:val="28"/>
        </w:rPr>
        <w:t>通過</w:t>
      </w:r>
      <w:r w:rsidR="00941CA5" w:rsidRPr="00594199">
        <w:rPr>
          <w:rFonts w:ascii="標楷體" w:eastAsia="標楷體" w:hAnsi="標楷體" w:hint="eastAsia"/>
          <w:sz w:val="28"/>
          <w:szCs w:val="28"/>
        </w:rPr>
        <w:t>鼓勵本會會員</w:t>
      </w:r>
      <w:r w:rsidR="00941CA5">
        <w:rPr>
          <w:rFonts w:ascii="標楷體" w:eastAsia="標楷體" w:hAnsi="標楷體" w:hint="eastAsia"/>
          <w:sz w:val="28"/>
          <w:szCs w:val="28"/>
        </w:rPr>
        <w:t>踴躍報名</w:t>
      </w:r>
      <w:r w:rsidR="00941CA5" w:rsidRPr="00594199">
        <w:rPr>
          <w:rFonts w:ascii="標楷體" w:eastAsia="標楷體" w:hAnsi="標楷體" w:hint="eastAsia"/>
          <w:sz w:val="28"/>
          <w:szCs w:val="28"/>
        </w:rPr>
        <w:t>參加「金圓規獎」。</w:t>
      </w:r>
    </w:p>
    <w:p w:rsidR="00EC22A2" w:rsidRPr="00CA7653" w:rsidRDefault="00CA7653" w:rsidP="00CA765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30335A" w:rsidRPr="00AE4CF1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lastRenderedPageBreak/>
        <w:t>選舉事項</w:t>
      </w:r>
    </w:p>
    <w:p w:rsidR="003E035C" w:rsidRDefault="003E035C" w:rsidP="00D71CC4">
      <w:pPr>
        <w:pStyle w:val="a3"/>
        <w:numPr>
          <w:ilvl w:val="0"/>
          <w:numId w:val="7"/>
        </w:numPr>
        <w:spacing w:afterLines="50" w:after="180" w:line="560" w:lineRule="exact"/>
        <w:ind w:leftChars="0" w:left="993" w:rightChars="-24" w:right="-58" w:hanging="76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t>第六屆理監事選舉辦法說明</w:t>
      </w:r>
    </w:p>
    <w:p w:rsidR="005B45A0" w:rsidRPr="005B45A0" w:rsidRDefault="005B45A0" w:rsidP="005B45A0">
      <w:pPr>
        <w:pStyle w:val="a3"/>
        <w:numPr>
          <w:ilvl w:val="2"/>
          <w:numId w:val="13"/>
        </w:numPr>
        <w:spacing w:afterLines="50" w:after="180" w:line="56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/>
          <w:sz w:val="28"/>
          <w:szCs w:val="28"/>
        </w:rPr>
        <w:t>依據本聯盟章程規定：</w:t>
      </w:r>
    </w:p>
    <w:p w:rsidR="00AE4CF1" w:rsidRDefault="00AE4CF1" w:rsidP="00AE4CF1">
      <w:pPr>
        <w:pStyle w:val="a3"/>
        <w:numPr>
          <w:ilvl w:val="0"/>
          <w:numId w:val="12"/>
        </w:numPr>
        <w:spacing w:afterLines="50" w:after="180" w:line="56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AE4CF1">
        <w:rPr>
          <w:rFonts w:ascii="標楷體" w:eastAsia="標楷體" w:hAnsi="標楷體"/>
          <w:sz w:val="28"/>
          <w:szCs w:val="28"/>
        </w:rPr>
        <w:t>本聯盟置理事15人、監事5人，由會員代表以無記名投票方式選舉之，分別成立理事會、監事會。選舉前項理事、監事時，依計票情形得同時選出候補理事5人，後補監事1人，遇理事、監事出缺時，分別依序遞補之。</w:t>
      </w:r>
    </w:p>
    <w:p w:rsidR="005B45A0" w:rsidRDefault="00AE4CF1" w:rsidP="005B45A0">
      <w:pPr>
        <w:pStyle w:val="a3"/>
        <w:numPr>
          <w:ilvl w:val="0"/>
          <w:numId w:val="12"/>
        </w:numPr>
        <w:spacing w:afterLines="50" w:after="180" w:line="56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AE4CF1">
        <w:rPr>
          <w:rFonts w:ascii="標楷體" w:eastAsia="標楷體" w:hAnsi="標楷體"/>
          <w:sz w:val="28"/>
          <w:szCs w:val="28"/>
        </w:rPr>
        <w:t>理事會置常務理事5人，由理事互選之，並由理事就常務理事中選舉1人為理事長、4人為副理事長。</w:t>
      </w:r>
      <w:r w:rsidRPr="00AE4CF1">
        <w:rPr>
          <w:rFonts w:ascii="標楷體" w:eastAsia="標楷體" w:hAnsi="標楷體"/>
          <w:sz w:val="28"/>
          <w:szCs w:val="28"/>
        </w:rPr>
        <w:br/>
      </w:r>
      <w:r w:rsidRPr="00AE4CF1">
        <w:rPr>
          <w:rFonts w:ascii="標楷體" w:eastAsia="標楷體" w:hAnsi="標楷體" w:hint="eastAsia"/>
          <w:sz w:val="28"/>
          <w:szCs w:val="28"/>
        </w:rPr>
        <w:t>理事長對內督導本聯盟各項工作，對外代表本聯盟，並擔任會員代表大會及理事會主席。</w:t>
      </w:r>
      <w:r w:rsidRPr="00AE4CF1">
        <w:rPr>
          <w:rFonts w:ascii="標楷體" w:eastAsia="標楷體" w:hAnsi="標楷體"/>
          <w:sz w:val="28"/>
          <w:szCs w:val="28"/>
        </w:rPr>
        <w:br/>
      </w:r>
      <w:r w:rsidRPr="00AE4CF1">
        <w:rPr>
          <w:rFonts w:ascii="標楷體" w:eastAsia="標楷體" w:hAnsi="標楷體" w:hint="eastAsia"/>
          <w:sz w:val="28"/>
          <w:szCs w:val="28"/>
        </w:rPr>
        <w:t>理事長因故不能執行職務時，應指定副理事長一人代理之，未指定或不能指定時，由副理事長中互推一人代理之。</w:t>
      </w:r>
      <w:r w:rsidRPr="00AE4CF1">
        <w:rPr>
          <w:rFonts w:ascii="標楷體" w:eastAsia="標楷體" w:hAnsi="標楷體"/>
          <w:sz w:val="28"/>
          <w:szCs w:val="28"/>
        </w:rPr>
        <w:br/>
      </w:r>
      <w:r w:rsidRPr="00AE4CF1">
        <w:rPr>
          <w:rFonts w:ascii="標楷體" w:eastAsia="標楷體" w:hAnsi="標楷體" w:hint="eastAsia"/>
          <w:sz w:val="28"/>
          <w:szCs w:val="28"/>
        </w:rPr>
        <w:t>理事長出缺時，應於一個月內補選之。</w:t>
      </w:r>
      <w:r>
        <w:rPr>
          <w:rFonts w:ascii="標楷體" w:eastAsia="標楷體" w:hAnsi="標楷體"/>
          <w:sz w:val="28"/>
          <w:szCs w:val="28"/>
        </w:rPr>
        <w:br/>
      </w:r>
      <w:r w:rsidRPr="00AE4CF1">
        <w:rPr>
          <w:rFonts w:ascii="標楷體" w:eastAsia="標楷體" w:hAnsi="標楷體" w:hint="eastAsia"/>
          <w:sz w:val="28"/>
          <w:szCs w:val="28"/>
        </w:rPr>
        <w:t>本聯盟得經理事會決議，敦聘無給職名譽理事長、顧問若干人，任期同當屆理事長。</w:t>
      </w:r>
    </w:p>
    <w:p w:rsidR="005B45A0" w:rsidRDefault="00AE4CF1" w:rsidP="002F0ADE">
      <w:pPr>
        <w:pStyle w:val="a3"/>
        <w:numPr>
          <w:ilvl w:val="0"/>
          <w:numId w:val="12"/>
        </w:numPr>
        <w:spacing w:afterLines="50" w:after="180" w:line="56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/>
          <w:sz w:val="28"/>
          <w:szCs w:val="28"/>
        </w:rPr>
        <w:t>監事會置常務監事1人，由監事互選之，監察日常會務，並擔任監事會主席。常務監事因故不能執行職務時，應指定監事1人代理之，未指定或不能指定時，由監事互推1人代理之。</w:t>
      </w:r>
      <w:r w:rsidR="005B45A0" w:rsidRPr="005B45A0">
        <w:rPr>
          <w:rFonts w:ascii="標楷體" w:eastAsia="標楷體" w:hAnsi="標楷體"/>
          <w:sz w:val="28"/>
          <w:szCs w:val="28"/>
        </w:rPr>
        <w:br/>
      </w:r>
      <w:r w:rsidRPr="005B45A0">
        <w:rPr>
          <w:rFonts w:ascii="標楷體" w:eastAsia="標楷體" w:hAnsi="標楷體" w:hint="eastAsia"/>
          <w:sz w:val="28"/>
          <w:szCs w:val="28"/>
        </w:rPr>
        <w:t>監事會主席（常務監事）出缺時應於一個月內補選之。</w:t>
      </w:r>
    </w:p>
    <w:p w:rsidR="00AE4CF1" w:rsidRPr="005B45A0" w:rsidRDefault="00AE4CF1" w:rsidP="002F0ADE">
      <w:pPr>
        <w:pStyle w:val="a3"/>
        <w:numPr>
          <w:ilvl w:val="0"/>
          <w:numId w:val="12"/>
        </w:numPr>
        <w:spacing w:afterLines="50" w:after="180" w:line="56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/>
          <w:sz w:val="28"/>
          <w:szCs w:val="28"/>
        </w:rPr>
        <w:t>理事、監事均為無給職，任期2年，連選得連任。理事長之連任以1次為限。理事、監事之任期自召開本屆第1次理事會之日起計算。</w:t>
      </w:r>
    </w:p>
    <w:p w:rsidR="005B45A0" w:rsidRDefault="00AE4CF1" w:rsidP="001907A1">
      <w:pPr>
        <w:pStyle w:val="a3"/>
        <w:numPr>
          <w:ilvl w:val="2"/>
          <w:numId w:val="13"/>
        </w:numPr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/>
          <w:sz w:val="28"/>
          <w:szCs w:val="28"/>
        </w:rPr>
        <w:lastRenderedPageBreak/>
        <w:t>本聯盟第6屆各設計領域推派會員代表名單（請參考附件）。</w:t>
      </w:r>
    </w:p>
    <w:p w:rsidR="00AE4CF1" w:rsidRPr="005B45A0" w:rsidRDefault="00AE4CF1" w:rsidP="001907A1">
      <w:pPr>
        <w:pStyle w:val="a3"/>
        <w:numPr>
          <w:ilvl w:val="2"/>
          <w:numId w:val="13"/>
        </w:numPr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/>
          <w:sz w:val="28"/>
          <w:szCs w:val="28"/>
        </w:rPr>
        <w:t>開票方式將分理事選票、監事選票兩組同時進行，當選及候補當選名次按應選出名額以得票多寡為序，票數相同時以抽籤定之。如當選人未在場或雖在場經唱名三次仍不出席抽籤者，由會議主席或主持人代為抽定。</w:t>
      </w:r>
    </w:p>
    <w:p w:rsidR="003E035C" w:rsidRDefault="003E035C" w:rsidP="00D71CC4">
      <w:pPr>
        <w:pStyle w:val="a3"/>
        <w:numPr>
          <w:ilvl w:val="0"/>
          <w:numId w:val="7"/>
        </w:numPr>
        <w:spacing w:afterLines="50" w:after="180" w:line="560" w:lineRule="exact"/>
        <w:ind w:leftChars="0" w:left="993" w:rightChars="-24" w:right="-58" w:hanging="76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t>第六屆理事選票、監事選票樣張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B45A0" w:rsidRPr="00E62976" w:rsidTr="005B45A0">
        <w:trPr>
          <w:trHeight w:val="125"/>
        </w:trPr>
        <w:tc>
          <w:tcPr>
            <w:tcW w:w="4536" w:type="dxa"/>
            <w:vAlign w:val="center"/>
          </w:tcPr>
          <w:p w:rsidR="005B45A0" w:rsidRPr="00DD41E2" w:rsidRDefault="005B45A0" w:rsidP="0095509D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D41E2">
              <w:rPr>
                <w:rFonts w:hint="eastAsia"/>
                <w:b/>
                <w:sz w:val="28"/>
                <w:szCs w:val="28"/>
              </w:rPr>
              <w:t>理事選票-粉紅色</w:t>
            </w:r>
          </w:p>
        </w:tc>
        <w:tc>
          <w:tcPr>
            <w:tcW w:w="4536" w:type="dxa"/>
            <w:vAlign w:val="center"/>
          </w:tcPr>
          <w:p w:rsidR="005B45A0" w:rsidRPr="00DD41E2" w:rsidRDefault="005B45A0" w:rsidP="0095509D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D41E2">
              <w:rPr>
                <w:rFonts w:hint="eastAsia"/>
                <w:b/>
                <w:sz w:val="28"/>
                <w:szCs w:val="28"/>
              </w:rPr>
              <w:t>監事選票-黃色</w:t>
            </w:r>
          </w:p>
        </w:tc>
      </w:tr>
      <w:tr w:rsidR="005B45A0" w:rsidRPr="00E62976" w:rsidTr="005B45A0">
        <w:tc>
          <w:tcPr>
            <w:tcW w:w="4536" w:type="dxa"/>
            <w:vAlign w:val="center"/>
          </w:tcPr>
          <w:p w:rsidR="005B45A0" w:rsidRPr="00DD41E2" w:rsidRDefault="005B45A0" w:rsidP="0095509D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D41E2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EDA8B48" wp14:editId="011E3AE7">
                  <wp:extent cx="2799145" cy="1980000"/>
                  <wp:effectExtent l="0" t="0" r="1270" b="127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第6屆選票樣本-理事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145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5B45A0" w:rsidRPr="00DD41E2" w:rsidRDefault="005B45A0" w:rsidP="0095509D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D41E2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FC6590D" wp14:editId="77533D35">
                  <wp:extent cx="2799145" cy="1980000"/>
                  <wp:effectExtent l="0" t="0" r="1270" b="127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第6屆選票樣本-監事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145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035C" w:rsidRPr="00AE4CF1" w:rsidRDefault="00321E6A" w:rsidP="00D71CC4">
      <w:pPr>
        <w:pStyle w:val="a3"/>
        <w:numPr>
          <w:ilvl w:val="0"/>
          <w:numId w:val="7"/>
        </w:numPr>
        <w:spacing w:afterLines="50" w:after="180" w:line="560" w:lineRule="exact"/>
        <w:ind w:leftChars="0" w:left="993" w:rightChars="-24" w:right="-58" w:hanging="76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t>第六屆理</w:t>
      </w:r>
      <w:r w:rsidR="001712C2" w:rsidRPr="00AE4CF1">
        <w:rPr>
          <w:rFonts w:ascii="標楷體" w:eastAsia="標楷體" w:hAnsi="標楷體" w:hint="eastAsia"/>
          <w:b/>
          <w:sz w:val="28"/>
          <w:szCs w:val="28"/>
        </w:rPr>
        <w:t>、</w:t>
      </w:r>
      <w:r w:rsidRPr="00AE4CF1">
        <w:rPr>
          <w:rFonts w:ascii="標楷體" w:eastAsia="標楷體" w:hAnsi="標楷體" w:hint="eastAsia"/>
          <w:b/>
          <w:sz w:val="28"/>
          <w:szCs w:val="28"/>
        </w:rPr>
        <w:t>監事選舉投票暨開票結果</w:t>
      </w:r>
    </w:p>
    <w:p w:rsidR="00321E6A" w:rsidRPr="005B45A0" w:rsidRDefault="001712C2" w:rsidP="00CA7653">
      <w:pPr>
        <w:pStyle w:val="a3"/>
        <w:numPr>
          <w:ilvl w:val="0"/>
          <w:numId w:val="14"/>
        </w:numPr>
        <w:spacing w:afterLines="50" w:after="180" w:line="0" w:lineRule="atLeas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 w:hint="eastAsia"/>
          <w:sz w:val="28"/>
          <w:szCs w:val="28"/>
        </w:rPr>
        <w:t>台灣設計聯盟第六屆理事選舉</w:t>
      </w:r>
      <w:r w:rsidR="00321E6A" w:rsidRPr="005B45A0">
        <w:rPr>
          <w:rFonts w:ascii="標楷體" w:eastAsia="標楷體" w:hAnsi="標楷體" w:hint="eastAsia"/>
          <w:sz w:val="28"/>
          <w:szCs w:val="28"/>
        </w:rPr>
        <w:t>：</w:t>
      </w:r>
    </w:p>
    <w:p w:rsidR="001712C2" w:rsidRDefault="001712C2" w:rsidP="00CA7653">
      <w:pPr>
        <w:tabs>
          <w:tab w:val="left" w:pos="3686"/>
          <w:tab w:val="left" w:pos="6237"/>
        </w:tabs>
        <w:spacing w:afterLines="50" w:after="180" w:line="0" w:lineRule="atLeast"/>
        <w:ind w:left="992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發票：蘇安琪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開票：邱宏祥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唱票：高禎宛</w:t>
      </w:r>
    </w:p>
    <w:p w:rsidR="001712C2" w:rsidRDefault="001712C2" w:rsidP="00CA7653">
      <w:pPr>
        <w:tabs>
          <w:tab w:val="left" w:pos="3686"/>
          <w:tab w:val="left" w:pos="6237"/>
        </w:tabs>
        <w:spacing w:afterLines="50" w:after="180" w:line="0" w:lineRule="atLeast"/>
        <w:ind w:left="992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計票：張漢寧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監票：陳淑美</w:t>
      </w:r>
    </w:p>
    <w:p w:rsidR="001712C2" w:rsidRDefault="001712C2" w:rsidP="001712C2">
      <w:pPr>
        <w:pStyle w:val="a3"/>
        <w:tabs>
          <w:tab w:val="left" w:pos="3402"/>
          <w:tab w:val="left" w:pos="6237"/>
        </w:tabs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理事應選15人，當選人暨得票數如下：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898"/>
        <w:gridCol w:w="2073"/>
        <w:gridCol w:w="1843"/>
        <w:gridCol w:w="3024"/>
      </w:tblGrid>
      <w:tr w:rsidR="00C15F4F" w:rsidRPr="00C15F4F" w:rsidTr="006201EF">
        <w:tc>
          <w:tcPr>
            <w:tcW w:w="898" w:type="dxa"/>
          </w:tcPr>
          <w:p w:rsidR="00C15F4F" w:rsidRPr="00C15F4F" w:rsidRDefault="00C15F4F" w:rsidP="00C15F4F">
            <w:pPr>
              <w:pStyle w:val="a3"/>
              <w:spacing w:line="480" w:lineRule="exact"/>
              <w:ind w:leftChars="0" w:left="0"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073" w:type="dxa"/>
          </w:tcPr>
          <w:p w:rsidR="00C15F4F" w:rsidRPr="00C15F4F" w:rsidRDefault="00C15F4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C15F4F" w:rsidRPr="00C15F4F" w:rsidRDefault="00C15F4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票數</w:t>
            </w:r>
          </w:p>
        </w:tc>
        <w:tc>
          <w:tcPr>
            <w:tcW w:w="3024" w:type="dxa"/>
          </w:tcPr>
          <w:p w:rsidR="00C15F4F" w:rsidRPr="00C15F4F" w:rsidRDefault="00C15F4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當選職務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林磐聳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張漢寧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楊佳璋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王玉麟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邱宏祥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林鑫保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楊振甫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劉佳明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黃天佑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龔書章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吳介民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林國慶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江潤華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鄭建華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楊勝雄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施令紅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王千睿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候補理事</w:t>
            </w:r>
          </w:p>
        </w:tc>
      </w:tr>
      <w:tr w:rsidR="006201EF" w:rsidRPr="00C15F4F" w:rsidTr="006201EF">
        <w:tc>
          <w:tcPr>
            <w:tcW w:w="898" w:type="dxa"/>
          </w:tcPr>
          <w:p w:rsidR="006201EF" w:rsidRDefault="006201EF" w:rsidP="006201E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/>
                <w:sz w:val="28"/>
                <w:szCs w:val="28"/>
              </w:rPr>
              <w:t>劉祖華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候補理事</w:t>
            </w:r>
          </w:p>
        </w:tc>
      </w:tr>
    </w:tbl>
    <w:p w:rsidR="001712C2" w:rsidRDefault="00CA7653" w:rsidP="001712C2">
      <w:pPr>
        <w:pStyle w:val="a3"/>
        <w:tabs>
          <w:tab w:val="left" w:pos="3402"/>
          <w:tab w:val="left" w:pos="6237"/>
        </w:tabs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理事選舉</w:t>
      </w:r>
      <w:r w:rsidR="001712C2">
        <w:rPr>
          <w:rFonts w:ascii="標楷體" w:eastAsia="標楷體" w:hAnsi="標楷體" w:hint="eastAsia"/>
          <w:sz w:val="28"/>
          <w:szCs w:val="28"/>
        </w:rPr>
        <w:t>發出47張</w:t>
      </w:r>
      <w:r>
        <w:rPr>
          <w:rFonts w:ascii="標楷體" w:eastAsia="標楷體" w:hAnsi="標楷體" w:hint="eastAsia"/>
          <w:sz w:val="28"/>
          <w:szCs w:val="28"/>
        </w:rPr>
        <w:t>選</w:t>
      </w:r>
      <w:r w:rsidR="001712C2">
        <w:rPr>
          <w:rFonts w:ascii="標楷體" w:eastAsia="標楷體" w:hAnsi="標楷體" w:hint="eastAsia"/>
          <w:sz w:val="28"/>
          <w:szCs w:val="28"/>
        </w:rPr>
        <w:t>票，有效票47張。</w:t>
      </w:r>
    </w:p>
    <w:p w:rsidR="001712C2" w:rsidRPr="005B45A0" w:rsidRDefault="001712C2" w:rsidP="00CA7653">
      <w:pPr>
        <w:pStyle w:val="a3"/>
        <w:numPr>
          <w:ilvl w:val="0"/>
          <w:numId w:val="14"/>
        </w:numPr>
        <w:spacing w:afterLines="50" w:after="180" w:line="0" w:lineRule="atLeas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5B45A0">
        <w:rPr>
          <w:rFonts w:ascii="標楷體" w:eastAsia="標楷體" w:hAnsi="標楷體" w:hint="eastAsia"/>
          <w:sz w:val="28"/>
          <w:szCs w:val="28"/>
        </w:rPr>
        <w:t>台灣設計聯盟第六屆監事選舉：</w:t>
      </w:r>
    </w:p>
    <w:p w:rsidR="001712C2" w:rsidRPr="001712C2" w:rsidRDefault="001712C2" w:rsidP="00CA7653">
      <w:pPr>
        <w:tabs>
          <w:tab w:val="left" w:pos="3686"/>
          <w:tab w:val="left" w:pos="6237"/>
        </w:tabs>
        <w:spacing w:afterLines="50" w:after="180" w:line="0" w:lineRule="atLeast"/>
        <w:ind w:left="993" w:rightChars="-24" w:right="-58"/>
        <w:rPr>
          <w:rFonts w:ascii="標楷體" w:eastAsia="標楷體" w:hAnsi="標楷體"/>
          <w:sz w:val="28"/>
          <w:szCs w:val="28"/>
        </w:rPr>
      </w:pPr>
      <w:r w:rsidRPr="001712C2">
        <w:rPr>
          <w:rFonts w:ascii="標楷體" w:eastAsia="標楷體" w:hAnsi="標楷體" w:hint="eastAsia"/>
          <w:sz w:val="28"/>
          <w:szCs w:val="28"/>
        </w:rPr>
        <w:t>發票：</w:t>
      </w:r>
      <w:r>
        <w:rPr>
          <w:rFonts w:ascii="標楷體" w:eastAsia="標楷體" w:hAnsi="標楷體" w:hint="eastAsia"/>
          <w:sz w:val="28"/>
          <w:szCs w:val="28"/>
        </w:rPr>
        <w:t>蘇微納</w:t>
      </w:r>
      <w:r w:rsidRPr="001712C2">
        <w:rPr>
          <w:rFonts w:ascii="標楷體" w:eastAsia="標楷體" w:hAnsi="標楷體"/>
          <w:sz w:val="28"/>
          <w:szCs w:val="28"/>
        </w:rPr>
        <w:tab/>
      </w:r>
      <w:r w:rsidRPr="001712C2">
        <w:rPr>
          <w:rFonts w:ascii="標楷體" w:eastAsia="標楷體" w:hAnsi="標楷體" w:hint="eastAsia"/>
          <w:sz w:val="28"/>
          <w:szCs w:val="28"/>
        </w:rPr>
        <w:t>開票：</w:t>
      </w:r>
      <w:r>
        <w:rPr>
          <w:rFonts w:ascii="標楷體" w:eastAsia="標楷體" w:hAnsi="標楷體" w:hint="eastAsia"/>
          <w:sz w:val="28"/>
          <w:szCs w:val="28"/>
        </w:rPr>
        <w:t>蘇安琪</w:t>
      </w:r>
      <w:r w:rsidRPr="001712C2">
        <w:rPr>
          <w:rFonts w:ascii="標楷體" w:eastAsia="標楷體" w:hAnsi="標楷體"/>
          <w:sz w:val="28"/>
          <w:szCs w:val="28"/>
        </w:rPr>
        <w:tab/>
      </w:r>
      <w:r w:rsidRPr="001712C2">
        <w:rPr>
          <w:rFonts w:ascii="標楷體" w:eastAsia="標楷體" w:hAnsi="標楷體" w:hint="eastAsia"/>
          <w:sz w:val="28"/>
          <w:szCs w:val="28"/>
        </w:rPr>
        <w:t>唱票：</w:t>
      </w:r>
      <w:r>
        <w:rPr>
          <w:rFonts w:ascii="標楷體" w:eastAsia="標楷體" w:hAnsi="標楷體" w:hint="eastAsia"/>
          <w:sz w:val="28"/>
          <w:szCs w:val="28"/>
        </w:rPr>
        <w:t>曾品菲</w:t>
      </w:r>
    </w:p>
    <w:p w:rsidR="001712C2" w:rsidRPr="001712C2" w:rsidRDefault="001712C2" w:rsidP="00CA7653">
      <w:pPr>
        <w:tabs>
          <w:tab w:val="left" w:pos="3686"/>
          <w:tab w:val="left" w:pos="6237"/>
        </w:tabs>
        <w:spacing w:afterLines="50" w:after="180" w:line="0" w:lineRule="atLeast"/>
        <w:ind w:left="993" w:rightChars="-24" w:right="-58"/>
        <w:rPr>
          <w:rFonts w:ascii="標楷體" w:eastAsia="標楷體" w:hAnsi="標楷體"/>
          <w:sz w:val="28"/>
          <w:szCs w:val="28"/>
        </w:rPr>
      </w:pPr>
      <w:r w:rsidRPr="001712C2">
        <w:rPr>
          <w:rFonts w:ascii="標楷體" w:eastAsia="標楷體" w:hAnsi="標楷體" w:hint="eastAsia"/>
          <w:sz w:val="28"/>
          <w:szCs w:val="28"/>
        </w:rPr>
        <w:t>計票：</w:t>
      </w:r>
      <w:r>
        <w:rPr>
          <w:rFonts w:ascii="標楷體" w:eastAsia="標楷體" w:hAnsi="標楷體" w:hint="eastAsia"/>
          <w:sz w:val="28"/>
          <w:szCs w:val="28"/>
        </w:rPr>
        <w:t>江潤華</w:t>
      </w:r>
      <w:r w:rsidRPr="001712C2">
        <w:rPr>
          <w:rFonts w:ascii="標楷體" w:eastAsia="標楷體" w:hAnsi="標楷體"/>
          <w:sz w:val="28"/>
          <w:szCs w:val="28"/>
        </w:rPr>
        <w:tab/>
      </w:r>
      <w:r w:rsidRPr="001712C2">
        <w:rPr>
          <w:rFonts w:ascii="標楷體" w:eastAsia="標楷體" w:hAnsi="標楷體" w:hint="eastAsia"/>
          <w:sz w:val="28"/>
          <w:szCs w:val="28"/>
        </w:rPr>
        <w:t>監票：</w:t>
      </w:r>
      <w:r>
        <w:rPr>
          <w:rFonts w:ascii="標楷體" w:eastAsia="標楷體" w:hAnsi="標楷體" w:hint="eastAsia"/>
          <w:sz w:val="28"/>
          <w:szCs w:val="28"/>
        </w:rPr>
        <w:t>郭介誠</w:t>
      </w:r>
    </w:p>
    <w:p w:rsidR="001712C2" w:rsidRDefault="001712C2" w:rsidP="001712C2">
      <w:pPr>
        <w:pStyle w:val="a3"/>
        <w:tabs>
          <w:tab w:val="left" w:pos="3402"/>
          <w:tab w:val="left" w:pos="6237"/>
        </w:tabs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監事應選5人，當選人暨得票數如下：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898"/>
        <w:gridCol w:w="2073"/>
        <w:gridCol w:w="1843"/>
        <w:gridCol w:w="3024"/>
      </w:tblGrid>
      <w:tr w:rsidR="006201EF" w:rsidRPr="00C15F4F" w:rsidTr="0095509D">
        <w:tc>
          <w:tcPr>
            <w:tcW w:w="898" w:type="dxa"/>
          </w:tcPr>
          <w:p w:rsidR="006201EF" w:rsidRPr="00C15F4F" w:rsidRDefault="006201EF" w:rsidP="0095509D">
            <w:pPr>
              <w:pStyle w:val="a3"/>
              <w:spacing w:line="480" w:lineRule="exact"/>
              <w:ind w:leftChars="0" w:left="0" w:rightChars="-24" w:right="-58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073" w:type="dxa"/>
          </w:tcPr>
          <w:p w:rsidR="006201EF" w:rsidRPr="00C15F4F" w:rsidRDefault="006201EF" w:rsidP="0095509D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6201EF" w:rsidRPr="00C15F4F" w:rsidRDefault="006201EF" w:rsidP="0095509D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票數</w:t>
            </w:r>
          </w:p>
        </w:tc>
        <w:tc>
          <w:tcPr>
            <w:tcW w:w="3024" w:type="dxa"/>
          </w:tcPr>
          <w:p w:rsidR="006201EF" w:rsidRPr="00C15F4F" w:rsidRDefault="006201EF" w:rsidP="0095509D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F4F">
              <w:rPr>
                <w:rFonts w:ascii="標楷體" w:eastAsia="標楷體" w:hAnsi="標楷體" w:hint="eastAsia"/>
                <w:sz w:val="28"/>
                <w:szCs w:val="28"/>
              </w:rPr>
              <w:t>當選職務</w:t>
            </w:r>
          </w:p>
        </w:tc>
      </w:tr>
      <w:tr w:rsidR="006201EF" w:rsidRPr="00C15F4F" w:rsidTr="00412EF0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1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 w:hint="eastAsia"/>
                <w:sz w:val="28"/>
                <w:szCs w:val="28"/>
              </w:rPr>
              <w:t>邱婕欣</w:t>
            </w:r>
          </w:p>
        </w:tc>
        <w:tc>
          <w:tcPr>
            <w:tcW w:w="1843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024" w:type="dxa"/>
          </w:tcPr>
          <w:p w:rsidR="006201EF" w:rsidRPr="00C15F4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</w:p>
        </w:tc>
      </w:tr>
      <w:tr w:rsidR="006201EF" w:rsidRPr="00C15F4F" w:rsidTr="00412EF0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1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 w:hint="eastAsia"/>
                <w:sz w:val="28"/>
                <w:szCs w:val="28"/>
              </w:rPr>
              <w:t>袁世文</w:t>
            </w:r>
          </w:p>
        </w:tc>
        <w:tc>
          <w:tcPr>
            <w:tcW w:w="1843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3024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</w:p>
        </w:tc>
      </w:tr>
      <w:tr w:rsidR="006201EF" w:rsidRPr="00C15F4F" w:rsidTr="00412EF0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1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 w:hint="eastAsia"/>
                <w:sz w:val="28"/>
                <w:szCs w:val="28"/>
              </w:rPr>
              <w:t>劉建成</w:t>
            </w:r>
          </w:p>
        </w:tc>
        <w:tc>
          <w:tcPr>
            <w:tcW w:w="1843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3024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</w:p>
        </w:tc>
      </w:tr>
      <w:tr w:rsidR="006201EF" w:rsidRPr="00C15F4F" w:rsidTr="00412EF0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1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 w:hint="eastAsia"/>
                <w:sz w:val="28"/>
                <w:szCs w:val="28"/>
              </w:rPr>
              <w:t>陳俊宏</w:t>
            </w:r>
          </w:p>
        </w:tc>
        <w:tc>
          <w:tcPr>
            <w:tcW w:w="1843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3024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</w:p>
        </w:tc>
      </w:tr>
      <w:tr w:rsidR="006201EF" w:rsidRPr="00C15F4F" w:rsidTr="00412EF0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1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</w:tcPr>
          <w:p w:rsidR="006201EF" w:rsidRP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 w:hint="eastAsia"/>
                <w:sz w:val="28"/>
                <w:szCs w:val="28"/>
              </w:rPr>
              <w:t>陳淑美</w:t>
            </w:r>
          </w:p>
        </w:tc>
        <w:tc>
          <w:tcPr>
            <w:tcW w:w="1843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3024" w:type="dxa"/>
          </w:tcPr>
          <w:p w:rsidR="006201EF" w:rsidRDefault="006201EF" w:rsidP="006201EF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</w:p>
        </w:tc>
      </w:tr>
      <w:tr w:rsidR="006201EF" w:rsidRPr="00C15F4F" w:rsidTr="0095509D">
        <w:tc>
          <w:tcPr>
            <w:tcW w:w="898" w:type="dxa"/>
          </w:tcPr>
          <w:p w:rsidR="006201EF" w:rsidRPr="002F3906" w:rsidRDefault="006201EF" w:rsidP="006201EF">
            <w:pPr>
              <w:pStyle w:val="a3"/>
              <w:numPr>
                <w:ilvl w:val="0"/>
                <w:numId w:val="11"/>
              </w:numPr>
              <w:spacing w:line="480" w:lineRule="exact"/>
              <w:ind w:leftChars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6201EF" w:rsidRPr="006201EF" w:rsidRDefault="006201EF" w:rsidP="0095509D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01EF">
              <w:rPr>
                <w:rFonts w:ascii="標楷體" w:eastAsia="標楷體" w:hAnsi="標楷體" w:hint="eastAsia"/>
                <w:sz w:val="28"/>
                <w:szCs w:val="28"/>
              </w:rPr>
              <w:t>張光民</w:t>
            </w:r>
          </w:p>
        </w:tc>
        <w:tc>
          <w:tcPr>
            <w:tcW w:w="1843" w:type="dxa"/>
          </w:tcPr>
          <w:p w:rsidR="006201EF" w:rsidRDefault="006201EF" w:rsidP="0095509D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024" w:type="dxa"/>
          </w:tcPr>
          <w:p w:rsidR="006201EF" w:rsidRDefault="006201EF" w:rsidP="0095509D">
            <w:pPr>
              <w:pStyle w:val="a3"/>
              <w:spacing w:line="480" w:lineRule="exact"/>
              <w:ind w:leftChars="0" w:left="0" w:rightChars="-24" w:right="-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候補監事</w:t>
            </w:r>
          </w:p>
        </w:tc>
      </w:tr>
    </w:tbl>
    <w:p w:rsidR="00321E6A" w:rsidRPr="00321E6A" w:rsidRDefault="00CA7653" w:rsidP="00AE4CF1">
      <w:pPr>
        <w:pStyle w:val="a3"/>
        <w:tabs>
          <w:tab w:val="left" w:pos="3402"/>
          <w:tab w:val="left" w:pos="6237"/>
        </w:tabs>
        <w:spacing w:afterLines="50" w:after="180" w:line="560" w:lineRule="exact"/>
        <w:ind w:leftChars="0" w:left="993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監事選舉</w:t>
      </w:r>
      <w:r w:rsidR="001712C2">
        <w:rPr>
          <w:rFonts w:ascii="標楷體" w:eastAsia="標楷體" w:hAnsi="標楷體" w:hint="eastAsia"/>
          <w:sz w:val="28"/>
          <w:szCs w:val="28"/>
        </w:rPr>
        <w:t>發出47張</w:t>
      </w:r>
      <w:r>
        <w:rPr>
          <w:rFonts w:ascii="標楷體" w:eastAsia="標楷體" w:hAnsi="標楷體" w:hint="eastAsia"/>
          <w:sz w:val="28"/>
          <w:szCs w:val="28"/>
        </w:rPr>
        <w:t>選</w:t>
      </w:r>
      <w:r w:rsidR="001712C2">
        <w:rPr>
          <w:rFonts w:ascii="標楷體" w:eastAsia="標楷體" w:hAnsi="標楷體" w:hint="eastAsia"/>
          <w:sz w:val="28"/>
          <w:szCs w:val="28"/>
        </w:rPr>
        <w:t>票，有效票45張，無效票2張。</w:t>
      </w:r>
    </w:p>
    <w:p w:rsidR="0030335A" w:rsidRPr="00AE4CF1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AE4CF1">
        <w:rPr>
          <w:rFonts w:ascii="標楷體" w:eastAsia="標楷體" w:hAnsi="標楷體" w:hint="eastAsia"/>
          <w:b/>
          <w:sz w:val="28"/>
          <w:szCs w:val="28"/>
        </w:rPr>
        <w:t>主席宣布第6屆理事、監事當選人</w:t>
      </w:r>
    </w:p>
    <w:p w:rsidR="0030335A" w:rsidRPr="005B45A0" w:rsidRDefault="0030335A" w:rsidP="0030335A">
      <w:pPr>
        <w:pStyle w:val="a3"/>
        <w:numPr>
          <w:ilvl w:val="0"/>
          <w:numId w:val="1"/>
        </w:numPr>
        <w:spacing w:afterLines="50" w:after="180" w:line="560" w:lineRule="exact"/>
        <w:ind w:leftChars="0" w:left="993" w:rightChars="-24" w:right="-58" w:hanging="993"/>
        <w:rPr>
          <w:rFonts w:ascii="標楷體" w:eastAsia="標楷體" w:hAnsi="標楷體"/>
          <w:b/>
          <w:sz w:val="28"/>
          <w:szCs w:val="28"/>
        </w:rPr>
      </w:pPr>
      <w:r w:rsidRPr="005B45A0">
        <w:rPr>
          <w:rFonts w:ascii="標楷體" w:eastAsia="標楷體" w:hAnsi="標楷體" w:hint="eastAsia"/>
          <w:b/>
          <w:sz w:val="28"/>
          <w:szCs w:val="28"/>
        </w:rPr>
        <w:lastRenderedPageBreak/>
        <w:t>散會：下午12時00分</w:t>
      </w:r>
    </w:p>
    <w:p w:rsidR="005B45A0" w:rsidRDefault="005B45A0" w:rsidP="0030335A">
      <w:pPr>
        <w:pStyle w:val="a3"/>
        <w:spacing w:afterLines="50" w:after="180" w:line="560" w:lineRule="exact"/>
        <w:ind w:leftChars="0" w:left="0" w:rightChars="-24" w:right="-58"/>
        <w:rPr>
          <w:rFonts w:ascii="標楷體" w:eastAsia="標楷體" w:hAnsi="標楷體"/>
          <w:sz w:val="28"/>
          <w:szCs w:val="28"/>
        </w:rPr>
      </w:pPr>
    </w:p>
    <w:p w:rsidR="00181499" w:rsidRDefault="0030335A" w:rsidP="00181499">
      <w:pPr>
        <w:pStyle w:val="a3"/>
        <w:spacing w:afterLines="50" w:after="180" w:line="560" w:lineRule="exact"/>
        <w:ind w:leftChars="0" w:left="848" w:rightChars="-24" w:right="-5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附件：大會手冊</w:t>
      </w:r>
      <w:r w:rsidR="00181499">
        <w:rPr>
          <w:rFonts w:ascii="標楷體" w:eastAsia="標楷體" w:hAnsi="標楷體" w:hint="eastAsia"/>
          <w:sz w:val="28"/>
          <w:szCs w:val="28"/>
        </w:rPr>
        <w:t>及會議簡報</w:t>
      </w:r>
      <w:r w:rsidR="00181499">
        <w:rPr>
          <w:rFonts w:ascii="標楷體" w:eastAsia="標楷體" w:hAnsi="標楷體"/>
          <w:sz w:val="28"/>
          <w:szCs w:val="28"/>
        </w:rPr>
        <w:br/>
      </w:r>
      <w:r w:rsidR="00AE4CF1">
        <w:rPr>
          <w:rFonts w:ascii="標楷體" w:eastAsia="標楷體" w:hAnsi="標楷體" w:hint="eastAsia"/>
          <w:sz w:val="28"/>
          <w:szCs w:val="28"/>
        </w:rPr>
        <w:t>(大會議程、理事會工作報告、監事會監察報告、選舉辦法說明、</w:t>
      </w:r>
      <w:r w:rsidR="005B45A0">
        <w:rPr>
          <w:rFonts w:ascii="標楷體" w:eastAsia="標楷體" w:hAnsi="標楷體" w:hint="eastAsia"/>
          <w:sz w:val="28"/>
          <w:szCs w:val="28"/>
        </w:rPr>
        <w:t>第六屆會員代表名單)</w:t>
      </w:r>
    </w:p>
    <w:p w:rsidR="0030335A" w:rsidRDefault="0030335A" w:rsidP="0030335A">
      <w:pPr>
        <w:pStyle w:val="a3"/>
        <w:spacing w:afterLines="50" w:after="180" w:line="560" w:lineRule="exact"/>
        <w:ind w:leftChars="0" w:left="0" w:rightChars="-24" w:right="-58"/>
        <w:rPr>
          <w:rFonts w:ascii="標楷體" w:eastAsia="標楷體" w:hAnsi="標楷體"/>
          <w:sz w:val="28"/>
          <w:szCs w:val="28"/>
        </w:rPr>
      </w:pPr>
    </w:p>
    <w:p w:rsidR="00524DEC" w:rsidRPr="0030335A" w:rsidRDefault="00524DEC" w:rsidP="00524DEC">
      <w:pPr>
        <w:widowControl/>
        <w:rPr>
          <w:rFonts w:ascii="標楷體" w:eastAsia="標楷體" w:hAnsi="標楷體"/>
          <w:sz w:val="28"/>
          <w:szCs w:val="28"/>
        </w:rPr>
      </w:pPr>
    </w:p>
    <w:sectPr w:rsidR="00524DEC" w:rsidRPr="0030335A" w:rsidSect="00FF1B33">
      <w:footerReference w:type="default" r:id="rId9"/>
      <w:pgSz w:w="11906" w:h="16838"/>
      <w:pgMar w:top="144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522" w:rsidRDefault="008A3522" w:rsidP="00524DEC">
      <w:r>
        <w:separator/>
      </w:r>
    </w:p>
  </w:endnote>
  <w:endnote w:type="continuationSeparator" w:id="0">
    <w:p w:rsidR="008A3522" w:rsidRDefault="008A3522" w:rsidP="0052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 Std W3">
    <w:altName w:val="微軟正黑體"/>
    <w:panose1 w:val="020B03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074319"/>
      <w:docPartObj>
        <w:docPartGallery w:val="Page Numbers (Bottom of Page)"/>
        <w:docPartUnique/>
      </w:docPartObj>
    </w:sdtPr>
    <w:sdtEndPr/>
    <w:sdtContent>
      <w:p w:rsidR="00524DEC" w:rsidRDefault="00524DEC" w:rsidP="00524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522" w:rsidRDefault="008A3522" w:rsidP="00524DEC">
      <w:r>
        <w:separator/>
      </w:r>
    </w:p>
  </w:footnote>
  <w:footnote w:type="continuationSeparator" w:id="0">
    <w:p w:rsidR="008A3522" w:rsidRDefault="008A3522" w:rsidP="0052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1ED3"/>
    <w:multiLevelType w:val="hybridMultilevel"/>
    <w:tmpl w:val="87508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04F17"/>
    <w:multiLevelType w:val="hybridMultilevel"/>
    <w:tmpl w:val="BF907152"/>
    <w:lvl w:ilvl="0" w:tplc="DB2E2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DB2E2AD4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EC7C92"/>
    <w:multiLevelType w:val="hybridMultilevel"/>
    <w:tmpl w:val="8F88FE06"/>
    <w:lvl w:ilvl="0" w:tplc="DB2E2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4F05B6"/>
    <w:multiLevelType w:val="hybridMultilevel"/>
    <w:tmpl w:val="9F249BFA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0F">
      <w:start w:val="1"/>
      <w:numFmt w:val="decimal"/>
      <w:lvlText w:val="%3."/>
      <w:lvlJc w:val="lef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4" w15:restartNumberingAfterBreak="0">
    <w:nsid w:val="279C55AA"/>
    <w:multiLevelType w:val="hybridMultilevel"/>
    <w:tmpl w:val="485E99E4"/>
    <w:lvl w:ilvl="0" w:tplc="0409000F">
      <w:start w:val="1"/>
      <w:numFmt w:val="decimal"/>
      <w:lvlText w:val="%1."/>
      <w:lvlJc w:val="left"/>
      <w:pPr>
        <w:ind w:left="10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5" w15:restartNumberingAfterBreak="0">
    <w:nsid w:val="29746F06"/>
    <w:multiLevelType w:val="hybridMultilevel"/>
    <w:tmpl w:val="31F29D5A"/>
    <w:lvl w:ilvl="0" w:tplc="DB2E2AD4">
      <w:start w:val="1"/>
      <w:numFmt w:val="decimal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29CB7A33"/>
    <w:multiLevelType w:val="hybridMultilevel"/>
    <w:tmpl w:val="8E3C05C2"/>
    <w:lvl w:ilvl="0" w:tplc="EC2271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9EEC070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780053"/>
    <w:multiLevelType w:val="hybridMultilevel"/>
    <w:tmpl w:val="7E0C1D5C"/>
    <w:lvl w:ilvl="0" w:tplc="DB2E2AD4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9743C03"/>
    <w:multiLevelType w:val="hybridMultilevel"/>
    <w:tmpl w:val="14AC54AC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4A800C5"/>
    <w:multiLevelType w:val="hybridMultilevel"/>
    <w:tmpl w:val="87508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130655"/>
    <w:multiLevelType w:val="hybridMultilevel"/>
    <w:tmpl w:val="1CF2B7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D82899"/>
    <w:multiLevelType w:val="hybridMultilevel"/>
    <w:tmpl w:val="405A2AF4"/>
    <w:lvl w:ilvl="0" w:tplc="EC2271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9EEC070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1A8E16A4">
      <w:start w:val="1"/>
      <w:numFmt w:val="decimal"/>
      <w:lvlText w:val="%3."/>
      <w:lvlJc w:val="left"/>
      <w:pPr>
        <w:ind w:left="18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A0B0106"/>
    <w:multiLevelType w:val="hybridMultilevel"/>
    <w:tmpl w:val="EACAFE46"/>
    <w:lvl w:ilvl="0" w:tplc="DB2E2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DC30174"/>
    <w:multiLevelType w:val="hybridMultilevel"/>
    <w:tmpl w:val="E5F8DA50"/>
    <w:lvl w:ilvl="0" w:tplc="EC2271A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5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0B"/>
    <w:rsid w:val="00040CC1"/>
    <w:rsid w:val="000B56D0"/>
    <w:rsid w:val="001712C2"/>
    <w:rsid w:val="00181499"/>
    <w:rsid w:val="00184E73"/>
    <w:rsid w:val="001B5CEF"/>
    <w:rsid w:val="001B7D9A"/>
    <w:rsid w:val="002A4041"/>
    <w:rsid w:val="002F3906"/>
    <w:rsid w:val="0030335A"/>
    <w:rsid w:val="00321E6A"/>
    <w:rsid w:val="00367ACF"/>
    <w:rsid w:val="003E035C"/>
    <w:rsid w:val="003E25E7"/>
    <w:rsid w:val="0044240B"/>
    <w:rsid w:val="00524DEC"/>
    <w:rsid w:val="0052674F"/>
    <w:rsid w:val="00594199"/>
    <w:rsid w:val="005B45A0"/>
    <w:rsid w:val="006201EF"/>
    <w:rsid w:val="00661C34"/>
    <w:rsid w:val="00666437"/>
    <w:rsid w:val="006E2A77"/>
    <w:rsid w:val="00753DD2"/>
    <w:rsid w:val="007B4B74"/>
    <w:rsid w:val="007F159D"/>
    <w:rsid w:val="007F5A6E"/>
    <w:rsid w:val="008A3522"/>
    <w:rsid w:val="00941CA5"/>
    <w:rsid w:val="00993E4D"/>
    <w:rsid w:val="009C35AA"/>
    <w:rsid w:val="009C5CD8"/>
    <w:rsid w:val="00AE4CF1"/>
    <w:rsid w:val="00BB06A6"/>
    <w:rsid w:val="00C12974"/>
    <w:rsid w:val="00C15F4F"/>
    <w:rsid w:val="00CA7653"/>
    <w:rsid w:val="00CE2104"/>
    <w:rsid w:val="00D71CC4"/>
    <w:rsid w:val="00D9109F"/>
    <w:rsid w:val="00D92A1D"/>
    <w:rsid w:val="00E95F0B"/>
    <w:rsid w:val="00EC22A2"/>
    <w:rsid w:val="00F73392"/>
    <w:rsid w:val="00FC1307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09E73"/>
  <w15:chartTrackingRefBased/>
  <w15:docId w15:val="{1FFEDC8C-961C-487A-9B72-6EBF4D2A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40B"/>
    <w:pPr>
      <w:widowControl w:val="0"/>
    </w:pPr>
    <w:rPr>
      <w:rFonts w:ascii="華康黑體 Std W3" w:eastAsia="華康黑體 Std W3" w:hAnsi="華康黑體 Std 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0B"/>
    <w:pPr>
      <w:ind w:leftChars="200" w:left="480"/>
    </w:pPr>
  </w:style>
  <w:style w:type="table" w:styleId="a4">
    <w:name w:val="Table Grid"/>
    <w:basedOn w:val="a1"/>
    <w:uiPriority w:val="39"/>
    <w:rsid w:val="00C1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4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4DEC"/>
    <w:rPr>
      <w:rFonts w:ascii="華康黑體 Std W3" w:eastAsia="華康黑體 Std W3" w:hAnsi="華康黑體 Std W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4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4DEC"/>
    <w:rPr>
      <w:rFonts w:ascii="華康黑體 Std W3" w:eastAsia="華康黑體 Std W3" w:hAnsi="華康黑體 Std W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cp:lastPrinted>2019-03-21T04:03:00Z</cp:lastPrinted>
  <dcterms:created xsi:type="dcterms:W3CDTF">2019-03-21T04:24:00Z</dcterms:created>
  <dcterms:modified xsi:type="dcterms:W3CDTF">2019-03-21T04:24:00Z</dcterms:modified>
</cp:coreProperties>
</file>